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D79" w:rsidRDefault="00BB0D79" w:rsidP="00BB0D79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</w:p>
    <w:p w:rsidR="00BB0D79" w:rsidRDefault="00BB0D79" w:rsidP="00BB0D79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</w:p>
    <w:p w:rsidR="00BB0D79" w:rsidRDefault="00BB0D79" w:rsidP="00BB0D79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</w:p>
    <w:p w:rsidR="00BB0D79" w:rsidRDefault="00BB0D79" w:rsidP="00C55FA0">
      <w:pPr>
        <w:pStyle w:val="Bezmezer"/>
        <w:rPr>
          <w:rFonts w:ascii="Arial" w:hAnsi="Arial" w:cs="Arial"/>
          <w:b/>
          <w:sz w:val="36"/>
          <w:szCs w:val="36"/>
        </w:rPr>
      </w:pPr>
    </w:p>
    <w:p w:rsidR="00BB0D79" w:rsidRDefault="00BB0D79" w:rsidP="00BB0D79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</w:p>
    <w:p w:rsidR="00A0197F" w:rsidRDefault="00094DCA" w:rsidP="009F548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ejaVuSans-Bold" w:hAnsi="Arial" w:cs="Arial"/>
          <w:b/>
          <w:bCs/>
          <w:sz w:val="32"/>
          <w:szCs w:val="32"/>
        </w:rPr>
      </w:pPr>
      <w:r w:rsidRPr="00E347CF">
        <w:rPr>
          <w:rFonts w:ascii="Arial" w:eastAsia="DejaVuSans-Bold" w:hAnsi="Arial" w:cs="Arial"/>
          <w:b/>
          <w:bCs/>
          <w:sz w:val="32"/>
          <w:szCs w:val="32"/>
        </w:rPr>
        <w:t>32</w:t>
      </w:r>
      <w:r w:rsidR="00A0197F">
        <w:rPr>
          <w:rFonts w:ascii="Arial" w:eastAsia="DejaVuSans-Bold" w:hAnsi="Arial" w:cs="Arial"/>
          <w:b/>
          <w:bCs/>
          <w:sz w:val="32"/>
          <w:szCs w:val="32"/>
        </w:rPr>
        <w:t>3</w:t>
      </w:r>
      <w:r w:rsidRPr="00E347CF">
        <w:rPr>
          <w:rFonts w:ascii="Arial" w:eastAsia="DejaVuSans-Bold" w:hAnsi="Arial" w:cs="Arial"/>
          <w:b/>
          <w:bCs/>
          <w:sz w:val="32"/>
          <w:szCs w:val="32"/>
        </w:rPr>
        <w:t xml:space="preserve"> - </w:t>
      </w:r>
      <w:r w:rsidR="00A0197F" w:rsidRPr="00A0197F">
        <w:rPr>
          <w:rFonts w:ascii="Arial" w:eastAsia="DejaVuSans-Bold" w:hAnsi="Arial" w:cs="Arial"/>
          <w:b/>
          <w:bCs/>
          <w:sz w:val="32"/>
          <w:szCs w:val="32"/>
        </w:rPr>
        <w:t xml:space="preserve">VALAŠSKÉ MEZIŘÍČÍ - OSTRAVA </w:t>
      </w:r>
      <w:proofErr w:type="gramStart"/>
      <w:r w:rsidR="00A0197F" w:rsidRPr="00A0197F">
        <w:rPr>
          <w:rFonts w:ascii="Arial" w:eastAsia="DejaVuSans-Bold" w:hAnsi="Arial" w:cs="Arial"/>
          <w:b/>
          <w:bCs/>
          <w:sz w:val="32"/>
          <w:szCs w:val="32"/>
        </w:rPr>
        <w:t>HL.N.</w:t>
      </w:r>
      <w:proofErr w:type="gramEnd"/>
      <w:r w:rsidR="00A0197F" w:rsidRPr="00A0197F">
        <w:rPr>
          <w:rFonts w:ascii="Arial" w:eastAsia="DejaVuSans-Bold" w:hAnsi="Arial" w:cs="Arial"/>
          <w:b/>
          <w:bCs/>
          <w:sz w:val="32"/>
          <w:szCs w:val="32"/>
        </w:rPr>
        <w:t xml:space="preserve">, FRÝDLANT NAD OSTRAVICÍ </w:t>
      </w:r>
      <w:r w:rsidR="00A0197F">
        <w:rPr>
          <w:rFonts w:ascii="Arial" w:eastAsia="DejaVuSans-Bold" w:hAnsi="Arial" w:cs="Arial"/>
          <w:b/>
          <w:bCs/>
          <w:sz w:val="32"/>
          <w:szCs w:val="32"/>
        </w:rPr>
        <w:t>–</w:t>
      </w:r>
      <w:r w:rsidR="00A0197F" w:rsidRPr="00A0197F">
        <w:rPr>
          <w:rFonts w:ascii="Arial" w:eastAsia="DejaVuSans-Bold" w:hAnsi="Arial" w:cs="Arial"/>
          <w:b/>
          <w:bCs/>
          <w:sz w:val="32"/>
          <w:szCs w:val="32"/>
        </w:rPr>
        <w:t xml:space="preserve"> OSTRAVICE</w:t>
      </w:r>
    </w:p>
    <w:p w:rsidR="00B05B1F" w:rsidRPr="00E347CF" w:rsidRDefault="00B05B1F" w:rsidP="009F548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ejaVuSans-Bold" w:hAnsi="Arial" w:cs="Arial"/>
          <w:b/>
          <w:bCs/>
          <w:sz w:val="32"/>
          <w:szCs w:val="32"/>
        </w:rPr>
      </w:pPr>
    </w:p>
    <w:p w:rsidR="00A0197F" w:rsidRDefault="00AE3DCB" w:rsidP="00094DC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ejaVuSans-Bold" w:hAnsi="Arial" w:cs="Arial"/>
          <w:b/>
          <w:bCs/>
          <w:sz w:val="36"/>
          <w:szCs w:val="36"/>
        </w:rPr>
      </w:pPr>
      <w:r w:rsidRPr="00744811">
        <w:rPr>
          <w:rFonts w:ascii="Arial" w:eastAsia="DejaVuSans-Bold" w:hAnsi="Arial" w:cs="Arial"/>
          <w:b/>
          <w:bCs/>
          <w:sz w:val="36"/>
          <w:szCs w:val="36"/>
          <w:highlight w:val="yellow"/>
        </w:rPr>
        <w:t>FRÝDEK-MÍSTEK - VRATIMOV</w:t>
      </w:r>
    </w:p>
    <w:p w:rsidR="00E42636" w:rsidRDefault="005A252F" w:rsidP="00E4263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ejaVuSans-Bold" w:hAnsi="Arial" w:cs="Arial"/>
          <w:b/>
          <w:bCs/>
          <w:sz w:val="32"/>
          <w:szCs w:val="32"/>
        </w:rPr>
      </w:pPr>
      <w:r>
        <w:rPr>
          <w:rFonts w:ascii="Arial" w:eastAsia="DejaVuSans-Bold" w:hAnsi="Arial" w:cs="Arial"/>
          <w:b/>
          <w:bCs/>
          <w:sz w:val="32"/>
          <w:szCs w:val="32"/>
        </w:rPr>
        <w:t>6. 2. 2024</w:t>
      </w:r>
      <w:r w:rsidR="00E42636">
        <w:rPr>
          <w:rFonts w:ascii="Arial" w:eastAsia="DejaVuSans-Bold" w:hAnsi="Arial" w:cs="Arial"/>
          <w:b/>
          <w:bCs/>
          <w:sz w:val="32"/>
          <w:szCs w:val="32"/>
        </w:rPr>
        <w:t xml:space="preserve">, od </w:t>
      </w:r>
      <w:r>
        <w:rPr>
          <w:rFonts w:ascii="Arial" w:eastAsia="DejaVuSans-Bold" w:hAnsi="Arial" w:cs="Arial"/>
          <w:b/>
          <w:bCs/>
          <w:sz w:val="32"/>
          <w:szCs w:val="32"/>
        </w:rPr>
        <w:t>7:30</w:t>
      </w:r>
      <w:r w:rsidR="00E42636">
        <w:rPr>
          <w:rFonts w:ascii="Arial" w:eastAsia="DejaVuSans-Bold" w:hAnsi="Arial" w:cs="Arial"/>
          <w:b/>
          <w:bCs/>
          <w:sz w:val="32"/>
          <w:szCs w:val="32"/>
        </w:rPr>
        <w:t xml:space="preserve"> do </w:t>
      </w:r>
      <w:r>
        <w:rPr>
          <w:rFonts w:ascii="Arial" w:eastAsia="DejaVuSans-Bold" w:hAnsi="Arial" w:cs="Arial"/>
          <w:b/>
          <w:bCs/>
          <w:sz w:val="32"/>
          <w:szCs w:val="32"/>
        </w:rPr>
        <w:t>16:00</w:t>
      </w:r>
      <w:r w:rsidR="00744811">
        <w:rPr>
          <w:rFonts w:ascii="Arial" w:eastAsia="DejaVuSans-Bold" w:hAnsi="Arial" w:cs="Arial"/>
          <w:b/>
          <w:bCs/>
          <w:sz w:val="32"/>
          <w:szCs w:val="32"/>
        </w:rPr>
        <w:t xml:space="preserve"> hod.</w:t>
      </w:r>
    </w:p>
    <w:p w:rsidR="00094DCA" w:rsidRPr="00094DCA" w:rsidRDefault="00094DCA" w:rsidP="00566354">
      <w:pPr>
        <w:autoSpaceDE w:val="0"/>
        <w:autoSpaceDN w:val="0"/>
        <w:adjustRightInd w:val="0"/>
        <w:spacing w:after="0" w:line="240" w:lineRule="auto"/>
        <w:rPr>
          <w:rFonts w:ascii="Arial" w:eastAsia="DejaVuSans-Bold" w:hAnsi="Arial" w:cs="Arial"/>
          <w:b/>
          <w:bCs/>
          <w:sz w:val="36"/>
          <w:szCs w:val="36"/>
        </w:rPr>
      </w:pPr>
      <w:bookmarkStart w:id="0" w:name="_GoBack"/>
      <w:bookmarkEnd w:id="0"/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  <w:r w:rsidRPr="00A0197F">
        <w:rPr>
          <w:rFonts w:ascii="Arial" w:eastAsia="DejaVuSans" w:hAnsi="Arial" w:cs="Arial"/>
        </w:rPr>
        <w:t>Vážení cestující, provozovatel dráhy Správa železnic, s. o. informuje, že ve výše uvedeném termínu</w:t>
      </w:r>
    </w:p>
    <w:p w:rsidR="00A0197F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  <w:r w:rsidRPr="00A0197F">
        <w:rPr>
          <w:rFonts w:ascii="Arial" w:eastAsia="DejaVuSans" w:hAnsi="Arial" w:cs="Arial"/>
        </w:rPr>
        <w:t xml:space="preserve">proběhne v úseku </w:t>
      </w:r>
      <w:r w:rsidR="00815126">
        <w:rPr>
          <w:rFonts w:ascii="Arial" w:hAnsi="Arial" w:cs="Arial"/>
          <w:color w:val="000000"/>
          <w:shd w:val="clear" w:color="auto" w:fill="FFFFFF"/>
        </w:rPr>
        <w:t>Frýdek-Místek – Vratimov</w:t>
      </w:r>
      <w:r w:rsidR="00A0197F" w:rsidRPr="00A0197F">
        <w:rPr>
          <w:rFonts w:ascii="Arial" w:hAnsi="Arial" w:cs="Arial"/>
          <w:color w:val="000000"/>
          <w:shd w:val="clear" w:color="auto" w:fill="FFFFFF"/>
        </w:rPr>
        <w:t xml:space="preserve"> na trati 323</w:t>
      </w:r>
      <w:r w:rsidRPr="00A0197F">
        <w:rPr>
          <w:rFonts w:ascii="Arial" w:eastAsia="DejaVuSans" w:hAnsi="Arial" w:cs="Arial"/>
        </w:rPr>
        <w:t xml:space="preserve"> - </w:t>
      </w:r>
      <w:r w:rsidR="00A0197F" w:rsidRPr="00A0197F">
        <w:rPr>
          <w:rFonts w:ascii="Arial" w:hAnsi="Arial" w:cs="Arial"/>
          <w:color w:val="000000"/>
          <w:shd w:val="clear" w:color="auto" w:fill="FFFFFF"/>
        </w:rPr>
        <w:t xml:space="preserve">Valašské Meziříčí - Ostrava </w:t>
      </w:r>
      <w:proofErr w:type="spellStart"/>
      <w:proofErr w:type="gramStart"/>
      <w:r w:rsidR="00A0197F" w:rsidRPr="00A0197F">
        <w:rPr>
          <w:rFonts w:ascii="Arial" w:hAnsi="Arial" w:cs="Arial"/>
          <w:color w:val="000000"/>
          <w:shd w:val="clear" w:color="auto" w:fill="FFFFFF"/>
        </w:rPr>
        <w:t>hl.n</w:t>
      </w:r>
      <w:proofErr w:type="spellEnd"/>
      <w:r w:rsidR="00A0197F" w:rsidRPr="00A0197F"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 w:rsidR="00A0197F" w:rsidRPr="00A0197F">
        <w:rPr>
          <w:rFonts w:ascii="Arial" w:hAnsi="Arial" w:cs="Arial"/>
          <w:color w:val="000000"/>
          <w:shd w:val="clear" w:color="auto" w:fill="FFFFFF"/>
        </w:rPr>
        <w:t>, Frýdlant nad Ostravicí - Ostravice výluka</w:t>
      </w:r>
      <w:r w:rsidRPr="00A0197F">
        <w:rPr>
          <w:rFonts w:ascii="Arial" w:eastAsia="DejaVuSans" w:hAnsi="Arial" w:cs="Arial"/>
        </w:rPr>
        <w:t>.</w:t>
      </w: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A0197F">
        <w:rPr>
          <w:rFonts w:ascii="Arial" w:eastAsia="DejaVuSans" w:hAnsi="Arial" w:cs="Arial"/>
        </w:rPr>
        <w:t>Dopravce České dráhy,</w:t>
      </w:r>
      <w:r w:rsidR="00A0197F" w:rsidRPr="00A0197F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A0197F">
        <w:rPr>
          <w:rFonts w:ascii="Arial" w:eastAsia="DejaVuSans" w:hAnsi="Arial" w:cs="Arial"/>
        </w:rPr>
        <w:t>a.s. proto musí přistoupit k následujícím opatřením:</w:t>
      </w: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  <w:r w:rsidRPr="00A0197F">
        <w:rPr>
          <w:rFonts w:ascii="Arial" w:eastAsia="DejaVuSans" w:hAnsi="Arial" w:cs="Arial"/>
        </w:rPr>
        <w:t>Po dobu výluky budou všechny vlaky ve vyloučeném úseku nahrazeny náhradní autobusovou</w:t>
      </w: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  <w:r w:rsidRPr="00A0197F">
        <w:rPr>
          <w:rFonts w:ascii="Arial" w:eastAsia="DejaVuSans" w:hAnsi="Arial" w:cs="Arial"/>
        </w:rPr>
        <w:t xml:space="preserve">dopravou. </w:t>
      </w:r>
    </w:p>
    <w:p w:rsidR="00094DCA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  <w:r w:rsidRPr="00A0197F">
        <w:rPr>
          <w:rFonts w:ascii="Arial" w:eastAsia="DejaVuSans" w:hAnsi="Arial" w:cs="Arial"/>
        </w:rPr>
        <w:t>Náhradní doprava bude organizována výhradně dle výlukového jízdního řádu.</w:t>
      </w:r>
    </w:p>
    <w:p w:rsidR="00C55FA0" w:rsidRDefault="00C55FA0" w:rsidP="00094D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C55FA0">
        <w:rPr>
          <w:rFonts w:ascii="Arial" w:hAnsi="Arial" w:cs="Arial"/>
          <w:color w:val="000000"/>
          <w:shd w:val="clear" w:color="auto" w:fill="FFFFFF"/>
        </w:rPr>
        <w:t>Ve vozidlech náhradní dopravy lze přepravit omezený počet dětských kočárků, v případě potřeby kontaktujte vlakový doprovod nebo řidiče.</w:t>
      </w:r>
    </w:p>
    <w:p w:rsidR="00D93ABE" w:rsidRPr="00C55FA0" w:rsidRDefault="00D93ABE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Přeprava jízdních kol není zajištěna.</w:t>
      </w: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</w:p>
    <w:p w:rsidR="00094DCA" w:rsidRDefault="00A0197F" w:rsidP="00094D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A0197F">
        <w:rPr>
          <w:rFonts w:ascii="Arial" w:hAnsi="Arial" w:cs="Arial"/>
          <w:color w:val="000000"/>
          <w:shd w:val="clear" w:color="auto" w:fill="FFFFFF"/>
        </w:rPr>
        <w:t>V úseku Ostrava hl. n. – Vratimov a opačně jedou vlaky v odlišných časových polohách proti</w:t>
      </w:r>
      <w:r w:rsidRPr="00A0197F">
        <w:rPr>
          <w:rFonts w:ascii="Arial" w:hAnsi="Arial" w:cs="Arial"/>
          <w:color w:val="000000"/>
        </w:rPr>
        <w:br/>
      </w:r>
      <w:r w:rsidRPr="00A0197F">
        <w:rPr>
          <w:rFonts w:ascii="Arial" w:hAnsi="Arial" w:cs="Arial"/>
          <w:color w:val="000000"/>
          <w:shd w:val="clear" w:color="auto" w:fill="FFFFFF"/>
        </w:rPr>
        <w:t>pravidelnému jízdnímu řádu. Ve výlukovém jízdním řádu jsou tyto spoje vyznačeny modře a náhradní autobusová doprava červeně.</w:t>
      </w:r>
    </w:p>
    <w:p w:rsidR="00C55FA0" w:rsidRDefault="00C55FA0" w:rsidP="00094D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C55FA0" w:rsidRDefault="00C55FA0" w:rsidP="00094D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C55FA0">
        <w:rPr>
          <w:rFonts w:ascii="Arial" w:hAnsi="Arial" w:cs="Arial"/>
          <w:color w:val="000000"/>
          <w:shd w:val="clear" w:color="auto" w:fill="FFFFFF"/>
        </w:rPr>
        <w:t xml:space="preserve">V úseku Ostrava – Frýdlant nad Ostravicí nemusí být v den výluky z provozních důvodů zajištěné služby přeprava cestujících na vozíku, </w:t>
      </w:r>
      <w:proofErr w:type="spellStart"/>
      <w:r w:rsidRPr="00C55FA0">
        <w:rPr>
          <w:rFonts w:ascii="Arial" w:hAnsi="Arial" w:cs="Arial"/>
          <w:color w:val="000000"/>
          <w:shd w:val="clear" w:color="auto" w:fill="FFFFFF"/>
        </w:rPr>
        <w:t>wifi</w:t>
      </w:r>
      <w:proofErr w:type="spellEnd"/>
      <w:r w:rsidRPr="00C55FA0">
        <w:rPr>
          <w:rFonts w:ascii="Arial" w:hAnsi="Arial" w:cs="Arial"/>
          <w:color w:val="000000"/>
          <w:shd w:val="clear" w:color="auto" w:fill="FFFFFF"/>
        </w:rPr>
        <w:t xml:space="preserve"> a řazen vůz 1. tř.</w:t>
      </w:r>
    </w:p>
    <w:p w:rsidR="007D4B62" w:rsidRDefault="007D4B62" w:rsidP="00094D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7D4B62" w:rsidRPr="00A0197F" w:rsidRDefault="007D4B62" w:rsidP="00094D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V úseku Frýdlant n. Ostravicí – Valašské Meziříčí/Ostravice a opačně jedou vlaky dle pravidelného jízdního řádu.</w:t>
      </w:r>
    </w:p>
    <w:p w:rsidR="00A0197F" w:rsidRPr="00A0197F" w:rsidRDefault="00A0197F" w:rsidP="00094D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A0197F" w:rsidRPr="00F97E99" w:rsidRDefault="00A0197F" w:rsidP="00094D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  <w:shd w:val="clear" w:color="auto" w:fill="FFFFFF"/>
        </w:rPr>
      </w:pPr>
      <w:r w:rsidRPr="00F97E99">
        <w:rPr>
          <w:rFonts w:ascii="Arial" w:hAnsi="Arial" w:cs="Arial"/>
          <w:color w:val="000000"/>
          <w:u w:val="single"/>
          <w:shd w:val="clear" w:color="auto" w:fill="FFFFFF"/>
        </w:rPr>
        <w:t>V úseku Ostrava střed – Frýdek-Místek je možno využít přímé autobusové linky bez zastávek.</w:t>
      </w:r>
    </w:p>
    <w:p w:rsidR="00A0197F" w:rsidRPr="00A0197F" w:rsidRDefault="00A0197F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-Bold" w:hAnsi="Arial" w:cs="Arial"/>
          <w:b/>
          <w:bCs/>
        </w:rPr>
      </w:pP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-Bold" w:hAnsi="Arial" w:cs="Arial"/>
          <w:b/>
          <w:bCs/>
        </w:rPr>
      </w:pPr>
      <w:r w:rsidRPr="00A0197F">
        <w:rPr>
          <w:rFonts w:ascii="Arial" w:eastAsia="DejaVuSans-Bold" w:hAnsi="Arial" w:cs="Arial"/>
          <w:b/>
          <w:bCs/>
        </w:rPr>
        <w:t>Náhradní doprava dle výlukového jízdního řádu</w:t>
      </w: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  <w:r w:rsidRPr="00A0197F">
        <w:rPr>
          <w:rFonts w:ascii="Arial" w:eastAsia="DejaVuSans" w:hAnsi="Arial" w:cs="Arial"/>
        </w:rPr>
        <w:t>Pro stažení výlukového jízdního řádu prosím navštivte webové stránky.</w:t>
      </w: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-Bold" w:hAnsi="Arial" w:cs="Arial"/>
          <w:b/>
          <w:bCs/>
        </w:rPr>
      </w:pPr>
      <w:r w:rsidRPr="00A0197F">
        <w:rPr>
          <w:rFonts w:ascii="Arial" w:eastAsia="DejaVuSans-Bold" w:hAnsi="Arial" w:cs="Arial"/>
          <w:b/>
          <w:bCs/>
        </w:rPr>
        <w:t>Umístění zastávek náhradní autobusové dopravy</w:t>
      </w:r>
    </w:p>
    <w:p w:rsidR="00094DCA" w:rsidRPr="00A0197F" w:rsidRDefault="00A0197F" w:rsidP="00094DCA">
      <w:pPr>
        <w:pStyle w:val="Bezmezer"/>
        <w:rPr>
          <w:rFonts w:ascii="Arial" w:hAnsi="Arial" w:cs="Arial"/>
          <w:color w:val="000000"/>
          <w:shd w:val="clear" w:color="auto" w:fill="FFFFFF"/>
        </w:rPr>
      </w:pPr>
      <w:r w:rsidRPr="00A0197F">
        <w:rPr>
          <w:rStyle w:val="Siln"/>
          <w:rFonts w:ascii="Arial" w:hAnsi="Arial" w:cs="Arial"/>
          <w:color w:val="000000"/>
          <w:shd w:val="clear" w:color="auto" w:fill="FFFFFF"/>
        </w:rPr>
        <w:t>Ostrava střed</w:t>
      </w:r>
      <w:r w:rsidRPr="00A0197F">
        <w:rPr>
          <w:rFonts w:ascii="Arial" w:hAnsi="Arial" w:cs="Arial"/>
          <w:color w:val="000000"/>
          <w:shd w:val="clear" w:color="auto" w:fill="FFFFFF"/>
        </w:rPr>
        <w:t> </w:t>
      </w:r>
      <w:r w:rsidR="00D93ABE">
        <w:rPr>
          <w:rFonts w:ascii="Arial" w:hAnsi="Arial" w:cs="Arial"/>
          <w:color w:val="000000"/>
          <w:shd w:val="clear" w:color="auto" w:fill="FFFFFF"/>
        </w:rPr>
        <w:t xml:space="preserve">– </w:t>
      </w:r>
      <w:r w:rsidRPr="00A0197F">
        <w:rPr>
          <w:rFonts w:ascii="Arial" w:hAnsi="Arial" w:cs="Arial"/>
          <w:color w:val="000000"/>
          <w:shd w:val="clear" w:color="auto" w:fill="FFFFFF"/>
        </w:rPr>
        <w:t>autobusová zastávka před staniční budovou Ostrava střed na hlavní silnici | </w:t>
      </w:r>
      <w:r w:rsidRPr="00A0197F">
        <w:rPr>
          <w:rStyle w:val="Siln"/>
          <w:rFonts w:ascii="Arial" w:hAnsi="Arial" w:cs="Arial"/>
          <w:color w:val="000000"/>
          <w:shd w:val="clear" w:color="auto" w:fill="FFFFFF"/>
        </w:rPr>
        <w:t>Vratimov</w:t>
      </w:r>
      <w:r w:rsidRPr="00A0197F">
        <w:rPr>
          <w:rFonts w:ascii="Arial" w:hAnsi="Arial" w:cs="Arial"/>
          <w:color w:val="000000"/>
          <w:shd w:val="clear" w:color="auto" w:fill="FFFFFF"/>
        </w:rPr>
        <w:t> - před staniční budovou | </w:t>
      </w:r>
      <w:r w:rsidRPr="00A0197F">
        <w:rPr>
          <w:rStyle w:val="Siln"/>
          <w:rFonts w:ascii="Arial" w:hAnsi="Arial" w:cs="Arial"/>
          <w:color w:val="000000"/>
          <w:shd w:val="clear" w:color="auto" w:fill="FFFFFF"/>
        </w:rPr>
        <w:t>Paskov</w:t>
      </w:r>
      <w:r w:rsidRPr="00A0197F">
        <w:rPr>
          <w:rFonts w:ascii="Arial" w:hAnsi="Arial" w:cs="Arial"/>
          <w:color w:val="000000"/>
          <w:shd w:val="clear" w:color="auto" w:fill="FFFFFF"/>
        </w:rPr>
        <w:t> - autobusová zastávka "Paskov, most" | </w:t>
      </w:r>
      <w:r w:rsidRPr="00A0197F">
        <w:rPr>
          <w:rStyle w:val="Siln"/>
          <w:rFonts w:ascii="Arial" w:hAnsi="Arial" w:cs="Arial"/>
          <w:color w:val="000000"/>
          <w:shd w:val="clear" w:color="auto" w:fill="FFFFFF"/>
        </w:rPr>
        <w:t>Lískovec u Frýdku</w:t>
      </w:r>
      <w:r w:rsidRPr="00A0197F">
        <w:rPr>
          <w:rFonts w:ascii="Arial" w:hAnsi="Arial" w:cs="Arial"/>
          <w:color w:val="000000"/>
          <w:shd w:val="clear" w:color="auto" w:fill="FFFFFF"/>
        </w:rPr>
        <w:t xml:space="preserve"> - autobusová zastávka "Frýdek-Místek, Frýdek, </w:t>
      </w:r>
      <w:proofErr w:type="spellStart"/>
      <w:r w:rsidRPr="00A0197F">
        <w:rPr>
          <w:rFonts w:ascii="Arial" w:hAnsi="Arial" w:cs="Arial"/>
          <w:color w:val="000000"/>
          <w:shd w:val="clear" w:color="auto" w:fill="FFFFFF"/>
        </w:rPr>
        <w:t>žst</w:t>
      </w:r>
      <w:proofErr w:type="spellEnd"/>
      <w:r w:rsidRPr="00A0197F">
        <w:rPr>
          <w:rFonts w:ascii="Arial" w:hAnsi="Arial" w:cs="Arial"/>
          <w:color w:val="000000"/>
          <w:shd w:val="clear" w:color="auto" w:fill="FFFFFF"/>
        </w:rPr>
        <w:t>. Lískovec" | </w:t>
      </w:r>
      <w:r w:rsidRPr="00A0197F">
        <w:rPr>
          <w:rStyle w:val="Siln"/>
          <w:rFonts w:ascii="Arial" w:hAnsi="Arial" w:cs="Arial"/>
          <w:color w:val="000000"/>
          <w:shd w:val="clear" w:color="auto" w:fill="FFFFFF"/>
        </w:rPr>
        <w:t>Frýdek-Místek</w:t>
      </w:r>
      <w:r w:rsidRPr="00A0197F">
        <w:rPr>
          <w:rFonts w:ascii="Arial" w:hAnsi="Arial" w:cs="Arial"/>
          <w:color w:val="000000"/>
          <w:shd w:val="clear" w:color="auto" w:fill="FFFFFF"/>
        </w:rPr>
        <w:t xml:space="preserve"> - před staniční budovou na autobusové zastávce "Frýdek, </w:t>
      </w:r>
      <w:proofErr w:type="gramStart"/>
      <w:r w:rsidRPr="00A0197F">
        <w:rPr>
          <w:rFonts w:ascii="Arial" w:hAnsi="Arial" w:cs="Arial"/>
          <w:color w:val="000000"/>
          <w:shd w:val="clear" w:color="auto" w:fill="FFFFFF"/>
        </w:rPr>
        <w:t>žel</w:t>
      </w:r>
      <w:proofErr w:type="gramEnd"/>
      <w:r w:rsidRPr="00A0197F">
        <w:rPr>
          <w:rFonts w:ascii="Arial" w:hAnsi="Arial" w:cs="Arial"/>
          <w:color w:val="000000"/>
          <w:shd w:val="clear" w:color="auto" w:fill="FFFFFF"/>
        </w:rPr>
        <w:t>.</w:t>
      </w:r>
      <w:proofErr w:type="gramStart"/>
      <w:r w:rsidRPr="00A0197F">
        <w:rPr>
          <w:rFonts w:ascii="Arial" w:hAnsi="Arial" w:cs="Arial"/>
          <w:color w:val="000000"/>
          <w:shd w:val="clear" w:color="auto" w:fill="FFFFFF"/>
        </w:rPr>
        <w:t>st.</w:t>
      </w:r>
      <w:proofErr w:type="gramEnd"/>
      <w:r w:rsidRPr="00A0197F">
        <w:rPr>
          <w:rFonts w:ascii="Arial" w:hAnsi="Arial" w:cs="Arial"/>
          <w:color w:val="000000"/>
          <w:shd w:val="clear" w:color="auto" w:fill="FFFFFF"/>
        </w:rPr>
        <w:t>"</w:t>
      </w:r>
    </w:p>
    <w:p w:rsidR="00A0197F" w:rsidRPr="00094DCA" w:rsidRDefault="00A0197F" w:rsidP="00094DCA">
      <w:pPr>
        <w:pStyle w:val="Bezmezer"/>
        <w:rPr>
          <w:rFonts w:ascii="Arial" w:hAnsi="Arial" w:cs="Arial"/>
        </w:rPr>
      </w:pPr>
    </w:p>
    <w:p w:rsidR="00BB0D79" w:rsidRPr="007B1498" w:rsidRDefault="00BB0D79" w:rsidP="00BB0D79">
      <w:pPr>
        <w:pStyle w:val="Bezmezer"/>
        <w:rPr>
          <w:rFonts w:ascii="Arial" w:hAnsi="Arial" w:cs="Arial"/>
        </w:rPr>
      </w:pPr>
      <w:r w:rsidRPr="007B1498">
        <w:rPr>
          <w:rFonts w:ascii="Arial" w:hAnsi="Arial" w:cs="Arial"/>
        </w:rPr>
        <w:t>U vlaků dotčených výlukou může dojít k omezení poskytovaných služeb. Bližší informace o omezení</w:t>
      </w:r>
    </w:p>
    <w:p w:rsidR="00BB0D79" w:rsidRPr="00C55FA0" w:rsidRDefault="00BB0D79" w:rsidP="00BB0D79">
      <w:pPr>
        <w:pStyle w:val="Bezmezer"/>
        <w:rPr>
          <w:rFonts w:ascii="Arial" w:hAnsi="Arial" w:cs="Arial"/>
        </w:rPr>
      </w:pPr>
      <w:r w:rsidRPr="007B1498">
        <w:rPr>
          <w:rFonts w:ascii="Arial" w:hAnsi="Arial" w:cs="Arial"/>
        </w:rPr>
        <w:t xml:space="preserve">služeb najdete na webových stránkách </w:t>
      </w:r>
      <w:proofErr w:type="gramStart"/>
      <w:r w:rsidRPr="007B1498">
        <w:rPr>
          <w:rFonts w:ascii="Arial" w:hAnsi="Arial" w:cs="Arial"/>
        </w:rPr>
        <w:t>www.cd</w:t>
      </w:r>
      <w:proofErr w:type="gramEnd"/>
      <w:r w:rsidRPr="007B1498">
        <w:rPr>
          <w:rFonts w:ascii="Arial" w:hAnsi="Arial" w:cs="Arial"/>
        </w:rPr>
        <w:t xml:space="preserve">.cz, v mobilní aplikaci Můj vlak nebo na Kontaktním centru </w:t>
      </w:r>
      <w:r w:rsidR="00014388" w:rsidRPr="007B1498">
        <w:rPr>
          <w:rFonts w:ascii="Arial" w:hAnsi="Arial" w:cs="Arial"/>
        </w:rPr>
        <w:t xml:space="preserve">                </w:t>
      </w:r>
      <w:r w:rsidRPr="007B1498">
        <w:rPr>
          <w:rFonts w:ascii="Arial" w:hAnsi="Arial" w:cs="Arial"/>
        </w:rPr>
        <w:t>(e-mail - info@cd.cz, tel. 221 111 122)</w:t>
      </w:r>
    </w:p>
    <w:p w:rsidR="00094DCA" w:rsidRDefault="00094DCA" w:rsidP="00BB0D79">
      <w:pPr>
        <w:pStyle w:val="Bezmezer"/>
      </w:pPr>
    </w:p>
    <w:p w:rsidR="003F017A" w:rsidRPr="00BB0D79" w:rsidRDefault="00BB0D79" w:rsidP="00BB0D79">
      <w:pPr>
        <w:pStyle w:val="Bezmezer"/>
        <w:rPr>
          <w:sz w:val="16"/>
          <w:szCs w:val="16"/>
        </w:rPr>
      </w:pPr>
      <w:r w:rsidRPr="00BB0D79">
        <w:rPr>
          <w:sz w:val="16"/>
          <w:szCs w:val="16"/>
        </w:rPr>
        <w:t>Omlouváme se za vzniklé potíže při cestovaní</w:t>
      </w:r>
      <w:r>
        <w:rPr>
          <w:sz w:val="16"/>
          <w:szCs w:val="16"/>
        </w:rPr>
        <w:t xml:space="preserve">  </w:t>
      </w:r>
      <w:r w:rsidRPr="00BB0D7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</w:t>
      </w:r>
      <w:r w:rsidRPr="00BB0D79">
        <w:rPr>
          <w:sz w:val="16"/>
          <w:szCs w:val="16"/>
        </w:rPr>
        <w:t xml:space="preserve">Správa železnic, s. o. | České dráhy, a.s. tel: +420 221 111 122, </w:t>
      </w:r>
      <w:proofErr w:type="gramStart"/>
      <w:r w:rsidRPr="00BB0D79">
        <w:rPr>
          <w:sz w:val="16"/>
          <w:szCs w:val="16"/>
        </w:rPr>
        <w:t>www.cd</w:t>
      </w:r>
      <w:proofErr w:type="gramEnd"/>
      <w:r w:rsidRPr="00BB0D79">
        <w:rPr>
          <w:sz w:val="16"/>
          <w:szCs w:val="16"/>
        </w:rPr>
        <w:t>.cz, e-mail: info@cd.cz</w:t>
      </w:r>
    </w:p>
    <w:sectPr w:rsidR="003F017A" w:rsidRPr="00BB0D79" w:rsidSect="00BB0D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79"/>
    <w:rsid w:val="00014388"/>
    <w:rsid w:val="00094DCA"/>
    <w:rsid w:val="002170C1"/>
    <w:rsid w:val="003F017A"/>
    <w:rsid w:val="00566354"/>
    <w:rsid w:val="005A252F"/>
    <w:rsid w:val="00744811"/>
    <w:rsid w:val="007B1498"/>
    <w:rsid w:val="007D4B62"/>
    <w:rsid w:val="00815126"/>
    <w:rsid w:val="009F5488"/>
    <w:rsid w:val="00A0197F"/>
    <w:rsid w:val="00AE3DCB"/>
    <w:rsid w:val="00B05B1F"/>
    <w:rsid w:val="00BB0D79"/>
    <w:rsid w:val="00C55FA0"/>
    <w:rsid w:val="00D93ABE"/>
    <w:rsid w:val="00E347CF"/>
    <w:rsid w:val="00E42636"/>
    <w:rsid w:val="00F9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8D511"/>
  <w15:chartTrackingRefBased/>
  <w15:docId w15:val="{356B2513-0881-4BF7-9BC0-2BCA814D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B0D79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019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Pavlíková Hana, DiS.</dc:creator>
  <cp:keywords/>
  <dc:description/>
  <cp:lastModifiedBy>Charous Lukáš</cp:lastModifiedBy>
  <cp:revision>13</cp:revision>
  <dcterms:created xsi:type="dcterms:W3CDTF">2022-11-15T08:04:00Z</dcterms:created>
  <dcterms:modified xsi:type="dcterms:W3CDTF">2024-01-25T15:59:00Z</dcterms:modified>
</cp:coreProperties>
</file>