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3"/>
        <w:gridCol w:w="283"/>
        <w:gridCol w:w="862"/>
        <w:gridCol w:w="1179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298"/>
        <w:gridCol w:w="257"/>
        <w:gridCol w:w="298"/>
        <w:gridCol w:w="257"/>
        <w:gridCol w:w="555"/>
        <w:gridCol w:w="555"/>
        <w:gridCol w:w="71"/>
      </w:tblGrid>
      <w:tr w:rsidR="002F5CB2" w:rsidRPr="00CA48CB" w14:paraId="09ECC67C" w14:textId="77777777" w:rsidTr="002F5CB2">
        <w:trPr>
          <w:cantSplit/>
        </w:trPr>
        <w:tc>
          <w:tcPr>
            <w:tcW w:w="142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center"/>
          </w:tcPr>
          <w:p w14:paraId="167462F3" w14:textId="77777777" w:rsidR="002F5CB2" w:rsidRDefault="002F5CB2" w:rsidP="00E93910">
            <w:pPr>
              <w:pStyle w:val="kjr-nadpis"/>
              <w:tabs>
                <w:tab w:val="right" w:pos="10205"/>
              </w:tabs>
              <w:jc w:val="center"/>
            </w:pPr>
            <w:r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582" w:type="dxa"/>
            <w:gridSpan w:val="13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0A04CA44" w14:textId="77777777" w:rsidR="002F5CB2" w:rsidRPr="00D0337D" w:rsidRDefault="002F5CB2" w:rsidP="00E93910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48"/>
              </w:rPr>
            </w:pPr>
            <w:r w:rsidRPr="00D0337D">
              <w:rPr>
                <w:rFonts w:ascii="CD Fedra Bold" w:hAnsi="CD Fedra Bold" w:cs="Arial"/>
                <w:bCs/>
                <w:color w:val="C00000"/>
                <w:sz w:val="48"/>
              </w:rPr>
              <w:t>Výlukový jízdní řád</w:t>
            </w:r>
          </w:p>
          <w:p w14:paraId="74D038D7" w14:textId="77777777" w:rsidR="002F5CB2" w:rsidRPr="00D0337D" w:rsidRDefault="002F5CB2" w:rsidP="00E93910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Medium" w:hAnsi="CD Fedra Medium" w:cs="Arial"/>
                <w:bCs/>
                <w:color w:val="C00000"/>
                <w:sz w:val="6"/>
              </w:rPr>
            </w:pPr>
          </w:p>
          <w:p w14:paraId="73217B66" w14:textId="114AD5B5" w:rsidR="002F5CB2" w:rsidRPr="002B72E8" w:rsidRDefault="002F5CB2" w:rsidP="0047725E">
            <w:pPr>
              <w:pStyle w:val="Zhla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0337D">
              <w:rPr>
                <w:rFonts w:ascii="CD Fedra Medium" w:hAnsi="CD Fedra Medium" w:cs="Arial"/>
                <w:b/>
                <w:color w:val="C00000"/>
                <w:sz w:val="22"/>
                <w:szCs w:val="22"/>
              </w:rPr>
              <w:t xml:space="preserve">platný </w:t>
            </w:r>
            <w:r w:rsidRPr="00CA03A9">
              <w:rPr>
                <w:rFonts w:ascii="CD Fedra Medium" w:hAnsi="CD Fedra Medium" w:cs="Arial"/>
                <w:b/>
                <w:color w:val="C00000"/>
                <w:sz w:val="22"/>
                <w:szCs w:val="22"/>
              </w:rPr>
              <w:t>jen</w:t>
            </w:r>
            <w:r>
              <w:rPr>
                <w:rFonts w:ascii="CD Fedra Medium" w:hAnsi="CD Fedra Medium" w:cs="Arial"/>
                <w:b/>
                <w:color w:val="C00000"/>
                <w:sz w:val="32"/>
                <w:szCs w:val="32"/>
              </w:rPr>
              <w:t xml:space="preserve"> 31. 05</w:t>
            </w:r>
            <w:r w:rsidRPr="00C46C72">
              <w:rPr>
                <w:rFonts w:ascii="CD Fedra Medium" w:hAnsi="CD Fedra Medium" w:cs="Arial"/>
                <w:b/>
                <w:color w:val="C00000"/>
                <w:sz w:val="32"/>
                <w:szCs w:val="32"/>
              </w:rPr>
              <w:t>.</w:t>
            </w:r>
            <w:r>
              <w:rPr>
                <w:rFonts w:ascii="CD Fedra Medium" w:hAnsi="CD Fedra Medium" w:cs="Arial"/>
                <w:b/>
                <w:color w:val="C00000"/>
                <w:sz w:val="32"/>
                <w:szCs w:val="32"/>
              </w:rPr>
              <w:t xml:space="preserve"> 2023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,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 xml:space="preserve"> od 7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: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00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do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1</w:t>
            </w:r>
            <w:r w:rsidR="0047725E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8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: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00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 hod.</w:t>
            </w:r>
          </w:p>
        </w:tc>
        <w:tc>
          <w:tcPr>
            <w:tcW w:w="555" w:type="dxa"/>
            <w:gridSpan w:val="2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5DB88EEB" w14:textId="77777777" w:rsidR="002F5CB2" w:rsidRDefault="002F5CB2" w:rsidP="00E93910">
            <w:pPr>
              <w:pStyle w:val="kjr-nadpis"/>
              <w:tabs>
                <w:tab w:val="right" w:pos="10205"/>
              </w:tabs>
              <w:jc w:val="center"/>
            </w:pPr>
          </w:p>
        </w:tc>
        <w:tc>
          <w:tcPr>
            <w:tcW w:w="1438" w:type="dxa"/>
            <w:gridSpan w:val="4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14:paraId="6687FC73" w14:textId="51D46F24" w:rsidR="002F5CB2" w:rsidRPr="00CA48CB" w:rsidRDefault="002F5CB2" w:rsidP="00E93910">
            <w:pPr>
              <w:pStyle w:val="kjr-nadpis"/>
              <w:tabs>
                <w:tab w:val="right" w:pos="10205"/>
              </w:tabs>
              <w:jc w:val="center"/>
            </w:pPr>
            <w:r>
              <w:object w:dxaOrig="5204" w:dyaOrig="4471" w14:anchorId="471D7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57.75pt" o:ole="">
                  <v:imagedata r:id="rId8" o:title=""/>
                </v:shape>
                <o:OLEObject Type="Embed" ProgID="PBrush" ShapeID="_x0000_i1025" DrawAspect="Content" ObjectID="_1746860250" r:id="rId9"/>
              </w:object>
            </w:r>
          </w:p>
        </w:tc>
      </w:tr>
      <w:tr w:rsidR="002F5CB2" w14:paraId="6E269A22" w14:textId="0C4FBB38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377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B873C71" w14:textId="77777777" w:rsidR="002F5CB2" w:rsidRDefault="002F5CB2" w:rsidP="00CA03A9">
            <w:pPr>
              <w:pStyle w:val="kjr-nadpis"/>
              <w:tabs>
                <w:tab w:val="right" w:pos="10205"/>
              </w:tabs>
            </w:pPr>
            <w:r>
              <w:rPr>
                <w:rFonts w:ascii="SenaKJR" w:hAnsi="SenaKJR"/>
                <w:b/>
              </w:rPr>
              <w:t></w:t>
            </w:r>
            <w:r>
              <w:rPr>
                <w:b/>
              </w:rPr>
              <w:t xml:space="preserve"> 323  Ostrava - Valašské Meziříčí, Frýdlant nad Ostravicí - Ostravice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>5 Ostrava - Frýdek-Místek - Frýdlant nad Ostravicí - Ostravice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>6 Ostrava - Frýdek-Místek - Frýdlant nad Ostravicí - Frenštát pod Radhoštěm - Valašské Meziříčí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>ODIS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CE11C2" w14:textId="77777777" w:rsidR="002F5CB2" w:rsidRDefault="002F5CB2" w:rsidP="00CA03A9">
            <w:pPr>
              <w:pStyle w:val="kjr-nadpis"/>
              <w:tabs>
                <w:tab w:val="right" w:pos="10205"/>
              </w:tabs>
              <w:rPr>
                <w:rFonts w:ascii="SenaKJR" w:hAnsi="SenaKJR"/>
                <w:b/>
              </w:rPr>
            </w:pPr>
          </w:p>
        </w:tc>
      </w:tr>
      <w:tr w:rsidR="00D00422" w14:paraId="244B2992" w14:textId="218C2515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3F772" w14:textId="77777777" w:rsidR="00D00422" w:rsidRDefault="00D00422" w:rsidP="00D00422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8BC3B" w14:textId="77777777" w:rsidR="00D00422" w:rsidRDefault="00D00422" w:rsidP="00D00422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A323F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67CD1" w14:textId="6E5584F4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3104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F475A" w14:textId="00C2498B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12908</w:t>
            </w:r>
          </w:p>
          <w:p w14:paraId="554110F9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51306" w14:textId="17048C88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tab/>
              <w:t>3146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79C9A" w14:textId="527D47DD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tab/>
              <w:t>3106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FAE78" w14:textId="09B4ACB5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12910</w:t>
            </w:r>
          </w:p>
          <w:p w14:paraId="03C4E20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EDA84" w14:textId="0EF151A4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tab/>
              <w:t>3148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1BC7D" w14:textId="7894CE1A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3108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8ECA3" w14:textId="4411C664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12912</w:t>
            </w:r>
          </w:p>
          <w:p w14:paraId="37BB1244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88782" w14:textId="09396AD9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340AC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112914</w:t>
            </w:r>
          </w:p>
          <w:p w14:paraId="5144D409" w14:textId="77777777" w:rsidR="00D00422" w:rsidRPr="00494A90" w:rsidRDefault="00D00422" w:rsidP="00D00422">
            <w:pPr>
              <w:pStyle w:val="cell"/>
              <w:jc w:val="right"/>
              <w:rPr>
                <w:color w:val="0070C0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73708" w14:textId="69801803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3112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t>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  <w:r>
              <w:t>1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71EF9" w14:textId="56C5B16E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</w:t>
            </w:r>
            <w:r w:rsidRPr="00525AA9">
              <w:rPr>
                <w:color w:val="0000FF"/>
              </w:rPr>
              <w:t>6</w:t>
            </w:r>
          </w:p>
          <w:p w14:paraId="674C13F7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6DEF1" w14:textId="6133072C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3114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3B930" w14:textId="22320CDC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12918</w:t>
            </w:r>
          </w:p>
          <w:p w14:paraId="67A4472B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755CC" w14:textId="0E3B09C3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tab/>
              <w:t>3116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t xml:space="preserve"> </w:t>
            </w:r>
            <w:r>
              <w:rPr>
                <w:rFonts w:ascii="SenaKJR" w:hAnsi="SenaKJR"/>
              </w:rPr>
              <w:t></w:t>
            </w:r>
          </w:p>
        </w:tc>
      </w:tr>
      <w:tr w:rsidR="00D00422" w14:paraId="4D33D3B1" w14:textId="35232B4E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2867D8F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C8BC7A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976BF9D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Ze stanice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BA1A62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36F0D63" w14:textId="77777777" w:rsidR="00D00422" w:rsidRPr="00525AA9" w:rsidRDefault="00D00422" w:rsidP="00D00422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61812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5A4AE7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9C65B14" w14:textId="77777777" w:rsidR="00D00422" w:rsidRPr="00525AA9" w:rsidRDefault="00D00422" w:rsidP="00D00422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9A1098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1F72BE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25B142E" w14:textId="77777777" w:rsidR="00D00422" w:rsidRPr="00525AA9" w:rsidRDefault="00D00422" w:rsidP="00D00422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B22007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278308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7EA11A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9B3AAA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CA7907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35E8C29" w14:textId="77777777" w:rsidR="00D00422" w:rsidRPr="0089516D" w:rsidRDefault="00D00422" w:rsidP="00D00422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1413205" w14:textId="77777777" w:rsidR="00D00422" w:rsidRPr="0089516D" w:rsidRDefault="00D00422" w:rsidP="00D00422">
            <w:pPr>
              <w:pStyle w:val="cell"/>
              <w:rPr>
                <w:color w:val="0000FF"/>
              </w:rPr>
            </w:pPr>
          </w:p>
        </w:tc>
      </w:tr>
      <w:tr w:rsidR="00D00422" w14:paraId="6CBE93F5" w14:textId="5D28A5C2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CFC20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134C3" w14:textId="77777777" w:rsidR="00D00422" w:rsidRDefault="00D00422" w:rsidP="00D00422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1EE36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C717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AF3D9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9961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6 55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EFA40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593AA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EADC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rPr>
                <w:rFonts w:ascii="SenaKJR" w:hAnsi="SenaKJR"/>
              </w:rPr>
              <w:t></w:t>
            </w:r>
            <w:r>
              <w:t>7 55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DC75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648B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D5EB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E5883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65FA6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10 26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036C6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2311B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82B74A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6BE94D" w14:textId="09F247F3" w:rsidR="00D00422" w:rsidRPr="0089516D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12 26</w:t>
            </w:r>
          </w:p>
        </w:tc>
      </w:tr>
      <w:tr w:rsidR="00D00422" w14:paraId="56B8F3BC" w14:textId="75E22967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3F046E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9D57E" w14:textId="77777777" w:rsidR="00D00422" w:rsidRDefault="00D00422" w:rsidP="00D00422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FFAF9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Ostrava-Stodolní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BDEC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E343C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6C7A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6 59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5194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7453B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7C81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4FF1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AE72E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390A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202D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3371E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4B009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2274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AB39A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05B4D22" w14:textId="2EBEDB0B" w:rsidR="00D00422" w:rsidRPr="0089516D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>
              <w:tab/>
              <w:t>12 30</w:t>
            </w:r>
          </w:p>
        </w:tc>
      </w:tr>
      <w:tr w:rsidR="00D00422" w14:paraId="64DE0AEC" w14:textId="49AAB671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B5681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E2593A" w14:textId="77777777" w:rsidR="00D00422" w:rsidRDefault="00D00422" w:rsidP="00D00422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85A8B1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střed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53EA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091E4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9CBE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FD19B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38F0B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85CCC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CEBA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395516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20AA8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F847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438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10 32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0C01A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67D6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6086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525E385" w14:textId="6AE5FD73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12 32</w:t>
            </w:r>
          </w:p>
        </w:tc>
      </w:tr>
      <w:tr w:rsidR="00D00422" w14:paraId="45AD99E8" w14:textId="09963EB6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5EAF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39012" w14:textId="77777777" w:rsidR="00D00422" w:rsidRDefault="00D00422" w:rsidP="00D00422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ADEED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Ostrava-Kunčičky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7028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84250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4F86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9DB9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9D95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B6C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3C82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2694C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E361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DF40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6E0E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10 35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E87C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CE923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8D4EF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63F073FA" w14:textId="1439176C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12 35</w:t>
            </w:r>
          </w:p>
        </w:tc>
      </w:tr>
      <w:tr w:rsidR="00D00422" w14:paraId="5C4BDE8E" w14:textId="1A9E2FF0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64541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B9EA4" w14:textId="77777777" w:rsidR="00D00422" w:rsidRDefault="00D00422" w:rsidP="00D00422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1ACC1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D4446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11B4D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14C1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FDBA8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A6757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B4DF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C095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E9F40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C03BE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61A9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6729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10 38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95CD23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B94DB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A4091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1D62A" w14:textId="6D443A69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12 38</w:t>
            </w:r>
          </w:p>
        </w:tc>
      </w:tr>
      <w:tr w:rsidR="00D00422" w14:paraId="34F5D449" w14:textId="78A1EA23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5CC4B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B49DE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D7D59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EA5E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FA8BF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97DB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845D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B648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D585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35A7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1BB0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0DFC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6704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EEF9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10 39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B82B3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1E1F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7CCBA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03B98" w14:textId="6D81C67A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12 39</w:t>
            </w:r>
          </w:p>
        </w:tc>
      </w:tr>
      <w:tr w:rsidR="00D00422" w14:paraId="149DE859" w14:textId="7C1B3239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DD0C1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E6CF5" w14:textId="77777777" w:rsidR="00D00422" w:rsidRDefault="00D00422" w:rsidP="00D00422">
            <w:pPr>
              <w:pStyle w:val="cell"/>
              <w:jc w:val="right"/>
            </w:pPr>
            <w:r>
              <w:t>10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C6BB9D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Vratimov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829E3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BB79D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FED2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AF42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61C7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FE5D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046C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962C5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EFBC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ED85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640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10 43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3611F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1B06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9974A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A62A639" w14:textId="26A82BBC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12 43</w:t>
            </w:r>
          </w:p>
        </w:tc>
      </w:tr>
      <w:tr w:rsidR="00D00422" w14:paraId="79995A7B" w14:textId="758FB9BC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7587B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A185D" w14:textId="77777777" w:rsidR="00D00422" w:rsidRDefault="00D00422" w:rsidP="00D00422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56BAD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Paskov </w:t>
            </w:r>
            <w:r>
              <w:rPr>
                <w:rFonts w:ascii="SenaKJR" w:hAnsi="SenaKJR"/>
              </w:rPr>
              <w:t></w:t>
            </w:r>
            <w: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06EB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34189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5F85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41A36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E5AD7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FC00C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7735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F8DB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C948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AB9D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91D6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10 48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95174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6BDF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11 48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252A4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5D56A1E" w14:textId="1CA2970D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12 48</w:t>
            </w:r>
          </w:p>
        </w:tc>
      </w:tr>
      <w:tr w:rsidR="00D00422" w14:paraId="082AFDA0" w14:textId="0754CE74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11906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9A3DD" w14:textId="77777777" w:rsidR="00D00422" w:rsidRDefault="00D00422" w:rsidP="00D00422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04754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Lískovec u Frýdku </w:t>
            </w:r>
            <w:r>
              <w:rPr>
                <w:rFonts w:ascii="SenaKJR" w:hAnsi="SenaKJR"/>
              </w:rPr>
              <w:t></w:t>
            </w:r>
            <w: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D26A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6 56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31876D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52C8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9046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B2F26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CB11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211D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48E66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7C40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94798" w14:textId="77777777" w:rsidR="00D00422" w:rsidRPr="002F678E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C6B6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10 54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06E4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3BEA3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11 54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53E11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5B80EB8A" w14:textId="248999B4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12 54</w:t>
            </w:r>
          </w:p>
        </w:tc>
      </w:tr>
      <w:tr w:rsidR="00D00422" w14:paraId="4AA008AE" w14:textId="7BD8FE32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0A8E1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BC410" w14:textId="77777777" w:rsidR="00D00422" w:rsidRDefault="00D00422" w:rsidP="00D00422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D6B43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8ADD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7 00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1523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CDF2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9B1B6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36516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9F24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F8BB8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FDF19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E7FF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9 58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04EA5" w14:textId="77777777" w:rsidR="00D00422" w:rsidRPr="002F678E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5EBF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10 58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9CB94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F3C1BC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11 58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C2263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CC80A" w14:textId="4DDA48E9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12 58</w:t>
            </w:r>
          </w:p>
        </w:tc>
      </w:tr>
      <w:tr w:rsidR="00D00422" w14:paraId="301F6135" w14:textId="6FB2F57B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76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9D772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B2141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7A9BB" w14:textId="37451616" w:rsidR="00D00422" w:rsidRDefault="00D00422" w:rsidP="00D00422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75328" w14:textId="36B3BB2D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3104</w:t>
            </w:r>
          </w:p>
          <w:p w14:paraId="114E18C6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9257D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02A23" w14:textId="3C91F3C9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3146</w:t>
            </w:r>
          </w:p>
          <w:p w14:paraId="461D7920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C9691" w14:textId="7118226B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3106</w:t>
            </w:r>
          </w:p>
          <w:p w14:paraId="24E91FA1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 w:rsidRPr="003A1415">
              <w:rPr>
                <w:color w:val="FF0000"/>
                <w:sz w:val="14"/>
                <w:szCs w:val="14"/>
              </w:rPr>
              <w:sym w:font="SenaKJR" w:char="F065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F2D25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3AD20" w14:textId="748006AE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3148</w:t>
            </w:r>
          </w:p>
          <w:p w14:paraId="35B55F72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B6272" w14:textId="632991B6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3108</w:t>
            </w:r>
          </w:p>
          <w:p w14:paraId="579C7492" w14:textId="77777777" w:rsidR="00D00422" w:rsidRDefault="00D00422" w:rsidP="00D00422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0F7FB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62415" w14:textId="746D79F4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3110</w:t>
            </w:r>
          </w:p>
          <w:p w14:paraId="75C339E7" w14:textId="77777777" w:rsidR="00D00422" w:rsidRDefault="00D00422" w:rsidP="00D00422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151EC" w14:textId="77777777" w:rsidR="00D00422" w:rsidRPr="002F678E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0A014" w14:textId="5F564A05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3112</w:t>
            </w:r>
          </w:p>
          <w:p w14:paraId="5209F4D5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279DA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97E4D" w14:textId="7608BA81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3114</w:t>
            </w:r>
          </w:p>
          <w:p w14:paraId="143F5593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296C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BE72A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3116</w:t>
            </w:r>
          </w:p>
          <w:p w14:paraId="3F806552" w14:textId="11500BE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D00422" w14:paraId="4FD865C6" w14:textId="3BBBDB86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0ECF8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FC13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3E34C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3BAAC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Pr="00795407">
              <w:rPr>
                <w:color w:val="FF0000"/>
              </w:rPr>
              <w:t xml:space="preserve">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D06B6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77719" w14:textId="77777777" w:rsidR="00D00422" w:rsidRPr="000966B8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0966B8">
              <w:rPr>
                <w:rFonts w:ascii="SenaKJR" w:hAnsi="SenaKJR"/>
                <w:color w:val="FF0000"/>
              </w:rPr>
              <w:t></w:t>
            </w:r>
            <w:r w:rsidRPr="000966B8">
              <w:rPr>
                <w:rFonts w:ascii="SenaKJR" w:hAnsi="SenaKJR"/>
                <w:color w:val="FF0000"/>
              </w:rPr>
              <w:tab/>
            </w:r>
            <w:r w:rsidRPr="000966B8">
              <w:rPr>
                <w:color w:val="FF0000"/>
              </w:rPr>
              <w:t>7 35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0A636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Pr="00795407">
              <w:rPr>
                <w:color w:val="FF0000"/>
              </w:rPr>
              <w:t xml:space="preserve">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5654C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BDBDD" w14:textId="77777777" w:rsidR="00D00422" w:rsidRPr="00680365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8</w:t>
            </w:r>
            <w:r w:rsidRPr="00795407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EA387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Pr="00795407">
              <w:rPr>
                <w:color w:val="FF0000"/>
              </w:rPr>
              <w:t xml:space="preserve">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4176F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3C94E" w14:textId="77777777" w:rsidR="00D00422" w:rsidRPr="002F678E" w:rsidRDefault="00D00422" w:rsidP="00D00422">
            <w:pPr>
              <w:pStyle w:val="cell"/>
              <w:jc w:val="right"/>
            </w:pPr>
            <w:r w:rsidRPr="002F678E">
              <w:rPr>
                <w:color w:val="FF0000"/>
              </w:rPr>
              <w:t>10 05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E6FDA" w14:textId="77777777" w:rsidR="00D00422" w:rsidRPr="002F678E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5F914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>11 05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149EA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D3AB9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>12 05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2A532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E16A43" w14:textId="46E567FF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2F678E">
              <w:rPr>
                <w:color w:val="FF0000"/>
              </w:rPr>
              <w:t>13 05</w:t>
            </w:r>
          </w:p>
        </w:tc>
      </w:tr>
      <w:tr w:rsidR="00D00422" w14:paraId="0FA405C8" w14:textId="52B66A39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54B73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C518C" w14:textId="77777777" w:rsidR="00D00422" w:rsidRDefault="00D00422" w:rsidP="00D00422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1285F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Baška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6AD6A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95407">
              <w:rPr>
                <w:color w:val="FF0000"/>
              </w:rPr>
              <w:tab/>
            </w:r>
            <w:r>
              <w:rPr>
                <w:color w:val="FF0000"/>
              </w:rPr>
              <w:t>7 10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77A60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E7790" w14:textId="77777777" w:rsidR="00D00422" w:rsidRPr="000966B8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0966B8">
              <w:rPr>
                <w:rFonts w:ascii="SenaKJR" w:hAnsi="SenaKJR"/>
                <w:color w:val="FF0000"/>
              </w:rPr>
              <w:t></w:t>
            </w:r>
            <w:r w:rsidRPr="000966B8">
              <w:rPr>
                <w:rFonts w:ascii="SenaKJR" w:hAnsi="SenaKJR"/>
                <w:color w:val="FF0000"/>
              </w:rPr>
              <w:tab/>
            </w:r>
            <w:r w:rsidRPr="000966B8">
              <w:rPr>
                <w:color w:val="FF0000"/>
              </w:rPr>
              <w:t>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4DB31E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95407">
              <w:rPr>
                <w:color w:val="FF0000"/>
              </w:rPr>
              <w:tab/>
            </w:r>
            <w:r>
              <w:rPr>
                <w:color w:val="FF0000"/>
              </w:rPr>
              <w:t>8 10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D5DA3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E2AF4" w14:textId="77777777" w:rsidR="00D00422" w:rsidRPr="001B7708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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8 40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2AC7A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795407">
              <w:rPr>
                <w:color w:val="FF0000"/>
              </w:rPr>
              <w:tab/>
            </w:r>
            <w:r>
              <w:rPr>
                <w:color w:val="FF0000"/>
              </w:rPr>
              <w:t>9 10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FBC5C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9C872" w14:textId="77777777" w:rsidR="00D00422" w:rsidRPr="002F678E" w:rsidRDefault="00D00422" w:rsidP="00D00422">
            <w:pPr>
              <w:pStyle w:val="cell"/>
              <w:jc w:val="right"/>
            </w:pPr>
            <w:r w:rsidRPr="002F678E">
              <w:rPr>
                <w:color w:val="FF0000"/>
              </w:rPr>
              <w:t>10 10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7BB201" w14:textId="77777777" w:rsidR="00D00422" w:rsidRPr="002F678E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89C1E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11 10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39F6E0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0D042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12 10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2487F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B15FD66" w14:textId="69D37BA0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2F678E">
              <w:rPr>
                <w:color w:val="FF0000"/>
              </w:rPr>
              <w:tab/>
              <w:t>13 10</w:t>
            </w:r>
          </w:p>
        </w:tc>
      </w:tr>
      <w:tr w:rsidR="00D00422" w14:paraId="65CFDBEB" w14:textId="55A71316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E94BD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CCA49" w14:textId="77777777" w:rsidR="00D00422" w:rsidRDefault="00D00422" w:rsidP="00D00422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93222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Pržno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4ED23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7 15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A26B1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B1902" w14:textId="77777777" w:rsidR="00D00422" w:rsidRPr="000966B8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0966B8">
              <w:rPr>
                <w:rFonts w:ascii="SenaKJR" w:hAnsi="SenaKJR"/>
                <w:color w:val="FF0000"/>
              </w:rPr>
              <w:t></w:t>
            </w:r>
            <w:r w:rsidRPr="000966B8">
              <w:rPr>
                <w:rFonts w:ascii="SenaKJR" w:hAnsi="SenaKJR"/>
                <w:color w:val="FF0000"/>
              </w:rPr>
              <w:tab/>
            </w:r>
            <w:r w:rsidRPr="000966B8">
              <w:rPr>
                <w:color w:val="FF0000"/>
              </w:rPr>
              <w:t>7 45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B5138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7B5FA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CE91F" w14:textId="77777777" w:rsidR="00D00422" w:rsidRPr="001B7708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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8 45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83809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A68CA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2FE13" w14:textId="77777777" w:rsidR="00D00422" w:rsidRPr="002F678E" w:rsidRDefault="00D00422" w:rsidP="00D00422">
            <w:pPr>
              <w:pStyle w:val="cell"/>
              <w:jc w:val="right"/>
            </w:pPr>
            <w:r w:rsidRPr="002F678E">
              <w:rPr>
                <w:color w:val="FF0000"/>
              </w:rPr>
              <w:t>10 15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9FFEF" w14:textId="77777777" w:rsidR="00D00422" w:rsidRPr="002F678E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C5648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11 15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6D58F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B9AC8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12 15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D973C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5941574" w14:textId="713A88BB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2F678E">
              <w:rPr>
                <w:color w:val="FF0000"/>
              </w:rPr>
              <w:tab/>
              <w:t>13 15</w:t>
            </w:r>
          </w:p>
        </w:tc>
      </w:tr>
      <w:tr w:rsidR="00D00422" w14:paraId="43C694C9" w14:textId="1D07AA2E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4C1C6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ACF59" w14:textId="77777777" w:rsidR="00D00422" w:rsidRDefault="00D00422" w:rsidP="00D00422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18470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2A750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7</w:t>
            </w:r>
            <w:r w:rsidRPr="00795407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96DD2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46EF41" w14:textId="77777777" w:rsidR="00D00422" w:rsidRPr="000966B8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0966B8">
              <w:rPr>
                <w:rFonts w:ascii="SenaKJR" w:hAnsi="SenaKJR"/>
                <w:color w:val="FF0000"/>
              </w:rPr>
              <w:t></w:t>
            </w:r>
            <w:r w:rsidRPr="000966B8">
              <w:rPr>
                <w:rFonts w:ascii="SenaKJR" w:hAnsi="SenaKJR"/>
                <w:color w:val="FF0000"/>
              </w:rPr>
              <w:tab/>
            </w:r>
            <w:r w:rsidRPr="000966B8">
              <w:rPr>
                <w:color w:val="FF0000"/>
              </w:rPr>
              <w:t>7 55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53B8C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795407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A46C6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9E4C8" w14:textId="77777777" w:rsidR="00D00422" w:rsidRPr="001B7708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8 55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AB81A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9</w:t>
            </w:r>
            <w:r w:rsidRPr="00795407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5A96B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13DE5" w14:textId="77777777" w:rsidR="00D00422" w:rsidRPr="002F678E" w:rsidRDefault="00D00422" w:rsidP="00D00422">
            <w:pPr>
              <w:pStyle w:val="cell"/>
              <w:jc w:val="right"/>
            </w:pPr>
            <w:r w:rsidRPr="002F678E">
              <w:rPr>
                <w:color w:val="FF0000"/>
              </w:rPr>
              <w:t>10 25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053B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290919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11 25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EC798" w14:textId="77777777" w:rsidR="00D00422" w:rsidRPr="00795407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BDEF2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12 25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4C3C1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8728A" w14:textId="6D9C6571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2F678E">
              <w:rPr>
                <w:color w:val="FF0000"/>
              </w:rPr>
              <w:tab/>
              <w:t>13 25</w:t>
            </w:r>
          </w:p>
        </w:tc>
      </w:tr>
      <w:tr w:rsidR="00D00422" w14:paraId="0CF94A4A" w14:textId="26EEEB15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6BC69" w14:textId="77777777" w:rsidR="00D00422" w:rsidRDefault="00D00422" w:rsidP="00D00422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6D65F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AC644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4EAA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CBF618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7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CCB3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DB8CE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781EA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8 3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FC7FF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8613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77F08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9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14B3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074C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10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B9A73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13088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11 3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BF8388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E61B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12 3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BD3B07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D00422" w14:paraId="373CF06D" w14:textId="148E5071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3C05D" w14:textId="77777777" w:rsidR="00D00422" w:rsidRDefault="00D00422" w:rsidP="00D00422">
            <w:pPr>
              <w:pStyle w:val="cell"/>
              <w:jc w:val="right"/>
            </w:pPr>
            <w:r>
              <w:t>1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79490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B3DEA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nad Ostravicí zastávka 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31F8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DA968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7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8BE1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0705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35F9F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 w:rsidRPr="00525AA9">
              <w:rPr>
                <w:color w:val="0000FF"/>
              </w:rPr>
              <w:t>8 3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E84DAB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8A37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2E585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9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BCD0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53161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10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413A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3E8F4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11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FCC45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40B9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12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32B0AACF" w14:textId="77777777" w:rsidR="00D00422" w:rsidRPr="00D706F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0000FF"/>
              </w:rPr>
            </w:pPr>
          </w:p>
        </w:tc>
      </w:tr>
      <w:tr w:rsidR="00D00422" w14:paraId="11966E59" w14:textId="3E95A409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E06056" w14:textId="77777777" w:rsidR="00D00422" w:rsidRDefault="00D00422" w:rsidP="00D00422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C9BCF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2227F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n.O.-Nová Dědina 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25B3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2618F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7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5B293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05C3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8D6C69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</w:t>
            </w:r>
            <w:r w:rsidRPr="00525AA9">
              <w:rPr>
                <w:color w:val="0000FF"/>
              </w:rPr>
              <w:t>8 3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4E338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DA47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B9A96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9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6442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1B74E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10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2001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9E9D1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11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BB5A4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42FB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12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DC2C923" w14:textId="77777777" w:rsidR="00D00422" w:rsidRPr="00D706F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0000FF"/>
              </w:rPr>
            </w:pPr>
          </w:p>
        </w:tc>
      </w:tr>
      <w:tr w:rsidR="00D00422" w14:paraId="72CC788D" w14:textId="04AAEB5B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4061A" w14:textId="77777777" w:rsidR="00D00422" w:rsidRDefault="00D00422" w:rsidP="00D00422">
            <w:pPr>
              <w:pStyle w:val="cell"/>
              <w:jc w:val="right"/>
            </w:pPr>
            <w:r>
              <w:t>5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AEF02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FF837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Ostravice zastávka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243A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B1AB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7 39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BBFC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9409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F87AC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8 39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48868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1DD1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96FE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9 39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C6DB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8882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10 39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3BA7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46B6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11 39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8122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C1DB5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12 39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C13B8E8" w14:textId="77777777" w:rsidR="00D00422" w:rsidRPr="00D706F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0000FF"/>
              </w:rPr>
            </w:pPr>
          </w:p>
        </w:tc>
      </w:tr>
      <w:tr w:rsidR="00D00422" w14:paraId="336B968C" w14:textId="0BA974A0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9A439" w14:textId="77777777" w:rsidR="00D00422" w:rsidRDefault="00D00422" w:rsidP="00D00422">
            <w:pPr>
              <w:pStyle w:val="cell"/>
              <w:jc w:val="right"/>
            </w:pPr>
            <w:r>
              <w:t>7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DE0DF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88D65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Ostravice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5595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1764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7 42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2B46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F482E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0DD1C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8 42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F513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A8C5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76ACE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9 42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9425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20354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10 42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6888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17DA8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11 4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EA0B9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8BB71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12 4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BD784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D00422" w14:paraId="54F1B2F7" w14:textId="38B7E867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67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B510D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E1318C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3688D4" w14:textId="28D5BBFA" w:rsidR="00D00422" w:rsidRDefault="00D00422" w:rsidP="00D00422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BCCA3" w14:textId="3C023E66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13106</w:t>
            </w:r>
          </w:p>
          <w:p w14:paraId="1A5655B8" w14:textId="19D0771A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>1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338C6" w14:textId="77777777" w:rsidR="00D00422" w:rsidRDefault="00D00422" w:rsidP="00D00422">
            <w:pPr>
              <w:pStyle w:val="cell"/>
              <w:tabs>
                <w:tab w:val="right" w:pos="498"/>
              </w:tabs>
              <w:rPr>
                <w:rFonts w:ascii="SenaKJR" w:hAnsi="SenaKJ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60854" w14:textId="43C726F1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13110</w:t>
            </w:r>
          </w:p>
          <w:p w14:paraId="58BA56DB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2EF50" w14:textId="0BA12E62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13112</w:t>
            </w:r>
          </w:p>
          <w:p w14:paraId="28C3D583" w14:textId="15DB502A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>
              <w:rPr>
                <w:color w:val="0000FF"/>
              </w:rPr>
              <w:t>1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E2C96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51A7B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5C503" w14:textId="494CB6F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13118</w:t>
            </w:r>
          </w:p>
          <w:p w14:paraId="0EC3E640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</w:t>
            </w:r>
            <w:r w:rsidRPr="00FD3420">
              <w:rPr>
                <w:color w:val="0000FF"/>
              </w:rPr>
              <w:t>5</w:t>
            </w:r>
            <w:r>
              <w:rPr>
                <w:color w:val="0000FF"/>
              </w:rPr>
              <w:t xml:space="preserve"> </w:t>
            </w:r>
            <w:r w:rsidRPr="00525AA9">
              <w:rPr>
                <w:rFonts w:ascii="SenaKJR" w:hAnsi="SenaKJR"/>
                <w:color w:val="0000FF"/>
              </w:rPr>
              <w:t>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4D6C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06C9C" w14:textId="71EC82E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13120</w:t>
            </w:r>
          </w:p>
          <w:p w14:paraId="26A347C2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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4A1F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634F6" w14:textId="69A36314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13124</w:t>
            </w:r>
          </w:p>
          <w:p w14:paraId="13EA65A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</w:t>
            </w:r>
            <w:r>
              <w:rPr>
                <w:color w:val="0000FF"/>
              </w:rPr>
              <w:t xml:space="preserve">4 </w:t>
            </w:r>
            <w:r w:rsidRPr="00525AA9">
              <w:rPr>
                <w:rFonts w:ascii="SenaKJR" w:hAnsi="SenaKJR"/>
                <w:color w:val="0000FF"/>
              </w:rPr>
              <w:t></w:t>
            </w:r>
            <w:r w:rsidRPr="00525AA9">
              <w:rPr>
                <w:rFonts w:ascii="SenaKJR" w:hAnsi="SenaKJR"/>
                <w:color w:val="0000FF"/>
              </w:rPr>
              <w:t></w:t>
            </w:r>
            <w:r w:rsidRPr="00525AA9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9CE65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FCAAB" w14:textId="47D2E712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13126</w:t>
            </w:r>
          </w:p>
          <w:p w14:paraId="358EAAA9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5D323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EC9577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13128</w:t>
            </w:r>
          </w:p>
          <w:p w14:paraId="025B7E3B" w14:textId="462EC1FC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</w:tr>
      <w:tr w:rsidR="00D00422" w14:paraId="4962A8CA" w14:textId="0B064380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6B91FC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C4BBC" w14:textId="77777777" w:rsidR="00D00422" w:rsidRDefault="00D00422" w:rsidP="00D00422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2474F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67DA2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7 32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EAB2F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A035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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8 05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DFAB7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8127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99D8D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DEBC9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9 30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B5562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788DD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A4E4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4A5C1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11 30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BB3405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78C0B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44EDF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584379" w14:textId="0AD4AC8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color w:val="0000FF"/>
              </w:rPr>
              <w:t>13 30</w:t>
            </w:r>
          </w:p>
        </w:tc>
      </w:tr>
      <w:tr w:rsidR="00D00422" w14:paraId="64F98BBD" w14:textId="77212561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216E3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4E393" w14:textId="77777777" w:rsidR="00D00422" w:rsidRDefault="00D00422" w:rsidP="00D00422">
            <w:pPr>
              <w:pStyle w:val="cell"/>
              <w:jc w:val="right"/>
            </w:pPr>
            <w:r>
              <w:t>37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B4176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Čeladná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B3B83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7 38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6DCF0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6E6E9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8 11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55F1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D1AF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159DD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15A17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9 3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9DFEC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04A16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10 36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B6F07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37066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BE63B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C0B92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12 36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4CB57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DA3E02B" w14:textId="1BEB7191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color w:val="0000FF"/>
              </w:rPr>
              <w:t>13 36</w:t>
            </w:r>
          </w:p>
        </w:tc>
      </w:tr>
      <w:tr w:rsidR="00D00422" w14:paraId="619ADF5D" w14:textId="22DBB427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2C84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79ED83" w14:textId="77777777" w:rsidR="00D00422" w:rsidRDefault="00D00422" w:rsidP="00D00422">
            <w:pPr>
              <w:pStyle w:val="cell"/>
              <w:jc w:val="right"/>
            </w:pPr>
            <w:r>
              <w:t>41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98A64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Kunčice pod Ondřejníkem </w:t>
            </w:r>
            <w:r>
              <w:rPr>
                <w:rFonts w:ascii="SenaKJR" w:hAnsi="SenaKJR"/>
              </w:rPr>
              <w:t></w:t>
            </w:r>
            <w:r>
              <w:t xml:space="preserve">46,58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EE2F6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7 43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5DFE4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B169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8 19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E030E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8217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83229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932A1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9 4</w:t>
            </w:r>
            <w:r>
              <w:rPr>
                <w:color w:val="0000FF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80BE6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D665A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C3E7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56F2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11 4</w:t>
            </w:r>
            <w:r>
              <w:rPr>
                <w:color w:val="0000FF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580FC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21346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A2219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619B1089" w14:textId="327075D5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color w:val="0000FF"/>
              </w:rPr>
              <w:t>13 41</w:t>
            </w:r>
          </w:p>
        </w:tc>
      </w:tr>
      <w:tr w:rsidR="00D00422" w14:paraId="17D30989" w14:textId="14D645D8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77DB2A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F8EB5" w14:textId="77777777" w:rsidR="00D00422" w:rsidRDefault="00D00422" w:rsidP="00D00422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2954A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60210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7 49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9F2E9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898FA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8 25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1A1D5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A619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F99D3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D3307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 xml:space="preserve"> 9 4</w:t>
            </w:r>
            <w:r>
              <w:rPr>
                <w:color w:val="0000FF"/>
              </w:rPr>
              <w:t>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B8BA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9661A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EC48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5EA5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11 4</w:t>
            </w:r>
            <w:r>
              <w:rPr>
                <w:color w:val="0000FF"/>
              </w:rPr>
              <w:t>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B3AFB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429E4D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FD81F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21C6C" w14:textId="1F654206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color w:val="0000FF"/>
              </w:rPr>
              <w:t>13 47</w:t>
            </w:r>
          </w:p>
        </w:tc>
      </w:tr>
      <w:tr w:rsidR="00D00422" w14:paraId="7AB69C17" w14:textId="32495AD7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1924E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6836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1B70FD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A75B3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7 50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21B0E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4EFC8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8 26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FA3B3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7CDE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35337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C2A36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9 48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C538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D29D4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A5DF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2BBAC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11 48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67625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048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D60C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2EAA78" w14:textId="0AA2AB43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color w:val="0000FF"/>
              </w:rPr>
              <w:t>13 48</w:t>
            </w:r>
          </w:p>
        </w:tc>
      </w:tr>
      <w:tr w:rsidR="00D00422" w14:paraId="5123EFBD" w14:textId="704E988E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F0A7A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1C85A" w14:textId="77777777" w:rsidR="00D00422" w:rsidRDefault="00D00422" w:rsidP="00D00422">
            <w:pPr>
              <w:pStyle w:val="cell"/>
              <w:jc w:val="right"/>
            </w:pPr>
            <w:r>
              <w:t>48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02353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město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80017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8638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DE3C4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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8 29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7ADE0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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8 53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60B6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0E5A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82DF0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9 50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70EF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66EE7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64D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E6C8A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11 50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E6BB35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8A843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BDB2C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123F6D0F" w14:textId="1D90DCF8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color w:val="0000FF"/>
              </w:rPr>
              <w:t>13 50</w:t>
            </w:r>
          </w:p>
        </w:tc>
      </w:tr>
      <w:tr w:rsidR="00D00422" w14:paraId="63D3B2E2" w14:textId="26479A77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10DCF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BAA79" w14:textId="77777777" w:rsidR="00D00422" w:rsidRDefault="00D00422" w:rsidP="00D00422">
            <w:pPr>
              <w:pStyle w:val="cell"/>
              <w:jc w:val="right"/>
            </w:pPr>
            <w:r>
              <w:t>55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7A97E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E0FD4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215AE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669A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F593E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9 01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FA73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EE76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F84ED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9 58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B484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0668A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AB66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4EB21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11 58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CD3D08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B5943" w14:textId="77777777" w:rsidR="00D00422" w:rsidRDefault="00D00422" w:rsidP="00D00422">
            <w:pPr>
              <w:pStyle w:val="cell"/>
              <w:tabs>
                <w:tab w:val="center" w:pos="159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C34D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D7BAF" w14:textId="5979CF56" w:rsidR="00D00422" w:rsidRDefault="00D00422" w:rsidP="00D00422">
            <w:pPr>
              <w:pStyle w:val="cell"/>
              <w:jc w:val="right"/>
            </w:pPr>
            <w:r w:rsidRPr="0089516D">
              <w:rPr>
                <w:color w:val="0000FF"/>
              </w:rPr>
              <w:t>13 58</w:t>
            </w:r>
          </w:p>
        </w:tc>
      </w:tr>
      <w:tr w:rsidR="00D00422" w14:paraId="74E12EFC" w14:textId="4E7EA1BE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826A5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61DBC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FB3D9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38405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C74C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8E2A3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B7A3B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9 01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CFC6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AF20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2BEE4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2295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7BEE6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3596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A2BDF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12 01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1E73A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04E0D" w14:textId="77777777" w:rsidR="00D00422" w:rsidRDefault="00D00422" w:rsidP="00D00422">
            <w:pPr>
              <w:pStyle w:val="cell"/>
              <w:tabs>
                <w:tab w:val="center" w:pos="159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F021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0FE690" w14:textId="31140DC1" w:rsidR="00D00422" w:rsidRDefault="00D00422" w:rsidP="00D00422">
            <w:pPr>
              <w:pStyle w:val="cell"/>
              <w:jc w:val="right"/>
            </w:pPr>
            <w:r w:rsidRPr="0089516D">
              <w:rPr>
                <w:color w:val="0000FF"/>
              </w:rPr>
              <w:t>14 01</w:t>
            </w:r>
          </w:p>
        </w:tc>
      </w:tr>
      <w:tr w:rsidR="00D00422" w14:paraId="48F1212B" w14:textId="5C0D1BC5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45D93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6BD1F" w14:textId="77777777" w:rsidR="00D00422" w:rsidRDefault="00D00422" w:rsidP="00D00422">
            <w:pPr>
              <w:pStyle w:val="cell"/>
              <w:jc w:val="right"/>
            </w:pPr>
            <w:r>
              <w:t>60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23DAF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Mořkov hlavní trať </w:t>
            </w:r>
            <w:r>
              <w:rPr>
                <w:rFonts w:ascii="SenaKJR" w:hAnsi="SenaKJR"/>
              </w:rPr>
              <w:t></w:t>
            </w:r>
            <w:r>
              <w:t xml:space="preserve">84,89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519DF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E5BC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48E8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CBCC32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9 08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5722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83F4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00764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10 07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8728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F624A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A8D4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A687B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12 07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71D6A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0201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C994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7DEF3F56" w14:textId="69607416" w:rsidR="00D00422" w:rsidRDefault="00D00422" w:rsidP="00D00422">
            <w:pPr>
              <w:pStyle w:val="cell"/>
              <w:jc w:val="right"/>
            </w:pPr>
            <w:r w:rsidRPr="0089516D">
              <w:rPr>
                <w:color w:val="0000FF"/>
              </w:rPr>
              <w:t>14 07</w:t>
            </w:r>
          </w:p>
        </w:tc>
      </w:tr>
      <w:tr w:rsidR="00D00422" w14:paraId="29EF4AB8" w14:textId="5E5DC039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2496F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806DC" w14:textId="77777777" w:rsidR="00D00422" w:rsidRDefault="00D00422" w:rsidP="00D00422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BF01B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Hostašovice </w:t>
            </w:r>
            <w:r>
              <w:rPr>
                <w:rFonts w:ascii="SenaKJR" w:hAnsi="SenaKJR"/>
              </w:rPr>
              <w:t></w:t>
            </w:r>
            <w:r>
              <w:t xml:space="preserve">89,241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C6E88B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3E0D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5180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BDC6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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9 13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8511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B920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D287A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168A6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7EF6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80A6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4C06D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12 12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71BCC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220E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3FAF5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DA43FD2" w14:textId="34525B11" w:rsidR="00D00422" w:rsidRDefault="00D00422" w:rsidP="00D00422">
            <w:pPr>
              <w:pStyle w:val="cell"/>
              <w:jc w:val="right"/>
            </w:pPr>
            <w:r w:rsidRPr="0089516D">
              <w:rPr>
                <w:color w:val="0000FF"/>
              </w:rPr>
              <w:t>14 11</w:t>
            </w:r>
          </w:p>
        </w:tc>
      </w:tr>
      <w:tr w:rsidR="00D00422" w14:paraId="36835118" w14:textId="31313175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233C8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96FAD" w14:textId="77777777" w:rsidR="00D00422" w:rsidRDefault="00D00422" w:rsidP="00D00422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E0888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Valašské Meziříčí </w:t>
            </w:r>
            <w:r>
              <w:t xml:space="preserve">280,281,303 </w:t>
            </w:r>
            <w:r>
              <w:rPr>
                <w:rFonts w:ascii="SenaKJR" w:hAnsi="SenaKJR"/>
              </w:rPr>
              <w:t></w:t>
            </w:r>
            <w:r>
              <w:t xml:space="preserve">240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3A0439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8 22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0EF1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17D9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C6FF6" w14:textId="77777777" w:rsidR="00D00422" w:rsidRPr="00525AA9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525AA9">
              <w:rPr>
                <w:rFonts w:ascii="SenaKJR" w:hAnsi="SenaKJR"/>
                <w:color w:val="0000FF"/>
              </w:rPr>
              <w:t></w:t>
            </w:r>
            <w:r w:rsidRPr="00525AA9">
              <w:rPr>
                <w:rFonts w:ascii="SenaKJR" w:hAnsi="SenaKJR"/>
                <w:color w:val="0000FF"/>
              </w:rPr>
              <w:tab/>
            </w:r>
            <w:r w:rsidRPr="00525AA9">
              <w:rPr>
                <w:color w:val="0000FF"/>
              </w:rPr>
              <w:t>9 22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0035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BF0D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2A38D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10 21</w:t>
            </w:r>
          </w:p>
          <w:p w14:paraId="62A903FB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A910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6A48AD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3093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539E8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525AA9">
              <w:rPr>
                <w:color w:val="0000FF"/>
              </w:rPr>
              <w:t>12 21</w:t>
            </w:r>
          </w:p>
          <w:p w14:paraId="1DFB323B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2B6B5" w14:textId="77777777" w:rsidR="00D00422" w:rsidRPr="00525AA9" w:rsidRDefault="00D00422" w:rsidP="00D00422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81D3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58A3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C644E" w14:textId="77777777" w:rsidR="00D00422" w:rsidRPr="0089516D" w:rsidRDefault="00D00422" w:rsidP="00D00422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14 20</w:t>
            </w:r>
          </w:p>
          <w:p w14:paraId="47432AFF" w14:textId="77777777" w:rsidR="00D00422" w:rsidRDefault="00D00422" w:rsidP="00D00422">
            <w:pPr>
              <w:pStyle w:val="cell"/>
              <w:jc w:val="right"/>
            </w:pPr>
          </w:p>
        </w:tc>
      </w:tr>
      <w:tr w:rsidR="00D00422" w14:paraId="579B10C7" w14:textId="76D55C23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6CAD0A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DB33C5C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01F56E9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Do stanice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D55F90B" w14:textId="77777777" w:rsidR="00D00422" w:rsidRPr="000966B8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63FF10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E0DEE0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770AE7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8E2399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9C8236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E03268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9EA939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72BD8E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82CC46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876620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09B878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9AA14F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CF3FF6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23CB34E" w14:textId="77777777" w:rsidR="00D00422" w:rsidRDefault="00D00422" w:rsidP="00D00422">
            <w:pPr>
              <w:pStyle w:val="cell"/>
            </w:pPr>
          </w:p>
        </w:tc>
      </w:tr>
      <w:tr w:rsidR="004771D8" w14:paraId="3F68A76D" w14:textId="1DB7BCA3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F78C2" w14:textId="77777777" w:rsidR="004771D8" w:rsidRDefault="004771D8" w:rsidP="004771D8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89BD9" w14:textId="77777777" w:rsidR="004771D8" w:rsidRDefault="004771D8" w:rsidP="004771D8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F8090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069D5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12920</w:t>
            </w:r>
          </w:p>
          <w:p w14:paraId="0123FF04" w14:textId="47E8D70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EBE11" w14:textId="4A8E591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3150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t xml:space="preserve"> 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E49C6" w14:textId="51FDE6D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3118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D5ACA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12922</w:t>
            </w:r>
          </w:p>
          <w:p w14:paraId="50C1023A" w14:textId="0DE0AFF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94B05" w14:textId="7FCB02CC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tab/>
              <w:t>3152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FA255" w14:textId="2A37402D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3120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t>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  <w: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5BFC3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12926</w:t>
            </w:r>
          </w:p>
          <w:p w14:paraId="78C37476" w14:textId="05BA6546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893E1" w14:textId="5ACBE234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  <w:r>
              <w:tab/>
              <w:t>3154</w:t>
            </w:r>
            <w:r>
              <w:br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t xml:space="preserve"> 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9DD969" w14:textId="5AB1D26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3122</w:t>
            </w:r>
            <w:r>
              <w:br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t xml:space="preserve"> 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2DB97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4771D8">
              <w:rPr>
                <w:color w:val="0000FF"/>
              </w:rPr>
              <w:t>12928</w:t>
            </w:r>
          </w:p>
          <w:p w14:paraId="58AA4D3C" w14:textId="040F25F2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706223" w14:textId="542F7294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tab/>
              <w:t>3156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1D207" w14:textId="3B4B846A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3124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30D04" w14:textId="45CF2F48" w:rsidR="004771D8" w:rsidRPr="004771D8" w:rsidRDefault="004771D8" w:rsidP="004771D8">
            <w:pPr>
              <w:pStyle w:val="cell"/>
              <w:tabs>
                <w:tab w:val="right" w:pos="498"/>
              </w:tabs>
              <w:jc w:val="center"/>
              <w:rPr>
                <w:color w:val="0000FF"/>
                <w:highlight w:val="yellow"/>
              </w:rPr>
            </w:pPr>
            <w:r w:rsidRPr="004771D8">
              <w:rPr>
                <w:color w:val="0000FF"/>
              </w:rPr>
              <w:tab/>
              <w:t>12930</w:t>
            </w:r>
            <w:r w:rsidRPr="004771D8">
              <w:rPr>
                <w:color w:val="0000FF"/>
              </w:rPr>
              <w:br/>
            </w:r>
            <w:r w:rsidRPr="004771D8">
              <w:rPr>
                <w:color w:val="0000FF"/>
              </w:rPr>
              <w:tab/>
            </w:r>
            <w:r w:rsidRPr="004771D8">
              <w:rPr>
                <w:rFonts w:ascii="SenaKJR" w:hAnsi="SenaKJR"/>
                <w:color w:val="0000FF"/>
              </w:rPr>
              <w:t></w:t>
            </w:r>
            <w:r w:rsidRPr="004771D8">
              <w:rPr>
                <w:rFonts w:ascii="SenaKJR" w:hAnsi="SenaKJR"/>
                <w:color w:val="0000FF"/>
              </w:rPr>
              <w:t></w:t>
            </w:r>
            <w:r w:rsidRPr="004771D8">
              <w:rPr>
                <w:rFonts w:ascii="SenaKJR" w:hAnsi="SenaKJR"/>
                <w:color w:val="0000FF"/>
              </w:rPr>
              <w:t></w:t>
            </w:r>
            <w:r w:rsidRPr="004771D8">
              <w:rPr>
                <w:rFonts w:ascii="SenaKJR" w:hAnsi="SenaKJR"/>
                <w:color w:val="0000FF"/>
              </w:rPr>
              <w:t></w:t>
            </w:r>
            <w:r w:rsidRPr="004771D8">
              <w:rPr>
                <w:color w:val="0000FF"/>
              </w:rP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72E52" w14:textId="44C8C459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tab/>
              <w:t>3158</w:t>
            </w:r>
            <w:r w:rsidRPr="00A374D9">
              <w:br/>
            </w:r>
            <w:r w:rsidRPr="00A374D9">
              <w:tab/>
            </w:r>
            <w:r w:rsidRPr="00A374D9">
              <w:rPr>
                <w:rFonts w:ascii="SenaKJR" w:hAnsi="SenaKJR"/>
              </w:rPr>
              <w:t></w:t>
            </w:r>
            <w:r w:rsidRPr="00A374D9">
              <w:rPr>
                <w:rFonts w:ascii="SenaKJR" w:hAnsi="SenaKJR"/>
              </w:rPr>
              <w:t></w:t>
            </w:r>
            <w:r w:rsidRPr="00A374D9">
              <w:rPr>
                <w:rFonts w:ascii="SenaKJR" w:hAnsi="SenaKJR"/>
              </w:rPr>
              <w:t></w:t>
            </w:r>
            <w:r w:rsidRPr="00A374D9">
              <w:rPr>
                <w:rFonts w:ascii="SenaKJR" w:hAnsi="SenaKJR"/>
              </w:rPr>
              <w:t></w:t>
            </w:r>
            <w:r w:rsidRPr="00A374D9">
              <w:rPr>
                <w:rFonts w:ascii="SenaKJR" w:hAnsi="SenaKJR"/>
              </w:rPr>
              <w:t></w:t>
            </w:r>
            <w:r w:rsidRPr="00A374D9">
              <w:rPr>
                <w:rFonts w:ascii="SenaKJR" w:hAnsi="SenaKJR"/>
              </w:rPr>
              <w:t></w:t>
            </w:r>
            <w:r w:rsidRPr="00A374D9">
              <w:rPr>
                <w:rFonts w:ascii="SenaKJR" w:hAnsi="SenaKJR"/>
              </w:rPr>
              <w:t></w:t>
            </w:r>
            <w:r w:rsidRPr="00A374D9">
              <w:br/>
            </w:r>
            <w:r w:rsidRPr="00A374D9">
              <w:tab/>
            </w:r>
            <w:r w:rsidRPr="00A374D9"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C7216" w14:textId="06510903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21BE3B3E" w14:textId="3A418AA9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CEBDDCF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FA92689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7385BE4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Ze stanice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82A1910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2104F7B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6C60544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5C4C48B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8B4BCDF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8BE8F95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196EF12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65E31E5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6AD0C69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7C1F966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789B56A" w14:textId="77777777" w:rsidR="004771D8" w:rsidRPr="00541EBE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9018AFC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B3DB978" w14:textId="77777777" w:rsidR="004771D8" w:rsidRPr="00541EBE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A00F4DA" w14:textId="77777777" w:rsidR="004771D8" w:rsidRPr="00A374D9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F7158F8" w14:textId="77777777" w:rsidR="004771D8" w:rsidRDefault="004771D8" w:rsidP="004771D8">
            <w:pPr>
              <w:pStyle w:val="cell"/>
            </w:pPr>
          </w:p>
        </w:tc>
      </w:tr>
      <w:tr w:rsidR="004771D8" w14:paraId="27E4B1F2" w14:textId="3A6F31A8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39085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BED5F" w14:textId="77777777" w:rsidR="004771D8" w:rsidRDefault="004771D8" w:rsidP="004771D8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CE320C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1,2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2DCB5" w14:textId="51DEDCBA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A10C1" w14:textId="08F827D2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12 55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17F79" w14:textId="7F9F012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42A1C" w14:textId="36020A44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05642" w14:textId="31C7A032" w:rsidR="004771D8" w:rsidRPr="0089516D" w:rsidRDefault="004771D8" w:rsidP="004771D8">
            <w:pPr>
              <w:pStyle w:val="cell"/>
              <w:tabs>
                <w:tab w:val="right" w:pos="499"/>
              </w:tabs>
              <w:rPr>
                <w:color w:val="0000FF"/>
              </w:rPr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13 55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9CC89" w14:textId="6C3494EE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188434" w14:textId="6423B673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48FF7" w14:textId="76E497BB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14 55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63BEBC" w14:textId="67A4E13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9217D" w14:textId="7B8E9F5D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6A788" w14:textId="3DF540AA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rPr>
                <w:rFonts w:ascii="SenaKJR" w:hAnsi="SenaKJR"/>
              </w:rPr>
              <w:t></w:t>
            </w:r>
            <w:r>
              <w:t>15 55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5CE46" w14:textId="6A7DF94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16 26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6F9F2" w14:textId="7767423E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F7A53" w14:textId="37A7F7DD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</w:t>
            </w:r>
            <w:r w:rsidRPr="00A374D9">
              <w:rPr>
                <w:rFonts w:ascii="SenaKJR" w:hAnsi="SenaKJR"/>
              </w:rPr>
              <w:tab/>
            </w:r>
            <w:r w:rsidRPr="00A374D9">
              <w:rPr>
                <w:rFonts w:ascii="SenaKJR" w:hAnsi="SenaKJR"/>
              </w:rPr>
              <w:t></w:t>
            </w:r>
            <w:r w:rsidRPr="00A374D9">
              <w:t>16 55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D0D4C5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247A069E" w14:textId="247F6222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B6B0E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6BF44" w14:textId="77777777" w:rsidR="004771D8" w:rsidRDefault="004771D8" w:rsidP="004771D8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482F8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Ostrava-Stodolní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15A42" w14:textId="6DC6A2A2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05AB0" w14:textId="7E7E9047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12 59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3DB12" w14:textId="0421B7D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7FFCE" w14:textId="40EF1E8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5980" w14:textId="66E7C5D4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F7144" w14:textId="5DE51E4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941E1" w14:textId="654365D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1181A" w14:textId="24C0A72D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14 59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65C3C" w14:textId="52AACEE8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D4BE0" w14:textId="06B8F72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4C7AA" w14:textId="2CB0E702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15 59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C7ED4" w14:textId="43FA78C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A5C16" w14:textId="3C5A0948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BA65C" w14:textId="41DCBA64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16 59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5E480A7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4A72D643" w14:textId="6A285963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CA427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25452" w14:textId="77777777" w:rsidR="004771D8" w:rsidRDefault="004771D8" w:rsidP="004771D8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993D8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střed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9BF4D" w14:textId="785A239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CD44D" w14:textId="027280FA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495409" w14:textId="363D2D7A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98A60" w14:textId="2475526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E6C0D" w14:textId="7B21735D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14 01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40D23" w14:textId="68C39926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8A619" w14:textId="77173F0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8D144" w14:textId="26C2AC6E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102C7" w14:textId="05EEBED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15 32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48DD8" w14:textId="5D55E372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2738E" w14:textId="23ACD86A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16 01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7F17E" w14:textId="7F052CFA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16 32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83F9F" w14:textId="200A77AC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D903A" w14:textId="4BE777C0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17 01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8FA1930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7940916E" w14:textId="1DA50155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2B656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9CD98" w14:textId="77777777" w:rsidR="004771D8" w:rsidRDefault="004771D8" w:rsidP="004771D8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011D95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Ostrava-Kunčičky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D89D0B" w14:textId="3514A37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D8684" w14:textId="2A581021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E2F6C" w14:textId="59DAC776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E2849" w14:textId="334117C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C617F" w14:textId="6FE467AE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14 04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50B0D" w14:textId="099EE73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590E4" w14:textId="3C0681D1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46A40" w14:textId="3F10CD09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CE78D" w14:textId="5A15711A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BDEF2" w14:textId="123A871E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4B1C5" w14:textId="55595E83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16 04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4B3D2" w14:textId="4D39A221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16 35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376CC" w14:textId="0386ED2F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16587" w14:textId="09E9F066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17 04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5E30EAE0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5E96AFF8" w14:textId="15AF7AC7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81B4E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C4564" w14:textId="77777777" w:rsidR="004771D8" w:rsidRDefault="004771D8" w:rsidP="004771D8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F0728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29712" w14:textId="73CEC71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A6C07" w14:textId="744DB7BF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EFDE4" w14:textId="1FC53D0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EFA42" w14:textId="6E0216C1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37523" w14:textId="6FF75F23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14 07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1C4A3" w14:textId="108B674A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1840B" w14:textId="7E5DF0D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38A3E" w14:textId="2D5F8EBF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B23BF" w14:textId="3AF7EA94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15 38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72B35" w14:textId="0B968BD2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15B69" w14:textId="27ECD579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16 07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C85BE" w14:textId="146D0FB1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16 38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37F26" w14:textId="4DBEA6F7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1A653" w14:textId="6EB81EE4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17 07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5F140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13F32CEF" w14:textId="6704C644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9938F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EC650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E473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3ACD26" w14:textId="5EB8C18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CD537" w14:textId="6C0F76F7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C7179" w14:textId="0915A5A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A2EA3" w14:textId="715AB372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BEA7A" w14:textId="186E3B02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14 09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EF3D5" w14:textId="530E4A9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CFDFB" w14:textId="5D10B9F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86A96" w14:textId="3153C41A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DE59F" w14:textId="0F9F8D5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EB22B" w14:textId="2CB40C5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5F850" w14:textId="5C12DCDD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16 09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3CB02" w14:textId="1F090A1E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16 39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00389" w14:textId="035198CD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489B2" w14:textId="2886069E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17 09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370A60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3017B63A" w14:textId="0395DF64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F9A4C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F4EC5" w14:textId="77777777" w:rsidR="004771D8" w:rsidRDefault="004771D8" w:rsidP="004771D8">
            <w:pPr>
              <w:pStyle w:val="cell"/>
              <w:jc w:val="right"/>
            </w:pPr>
            <w:r>
              <w:t>10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DAA77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Vratimov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A17B57" w14:textId="70E541C4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55F7F" w14:textId="39DE603D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D4907" w14:textId="7E91B4E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76CBB" w14:textId="5191174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31DF3" w14:textId="08DA3F0F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14 12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0A8DA" w14:textId="67BE273A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A882A" w14:textId="7D1732C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68C59" w14:textId="59E33298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30B0C" w14:textId="15FDCD2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BA799" w14:textId="15B73003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59630F" w14:textId="344D5DE1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16 12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A256B" w14:textId="4C5BFA7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16 42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A5416" w14:textId="6CA24CC4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89E24" w14:textId="38B8A38E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17 12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7A7C2FD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6675571F" w14:textId="69F03E92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B69F52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AD4DF" w14:textId="77777777" w:rsidR="004771D8" w:rsidRDefault="004771D8" w:rsidP="004771D8">
            <w:pPr>
              <w:pStyle w:val="cell"/>
              <w:jc w:val="right"/>
            </w:pPr>
            <w:r>
              <w:t>14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953ED0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Paskov </w:t>
            </w:r>
            <w:r>
              <w:rPr>
                <w:rFonts w:ascii="SenaKJR" w:hAnsi="SenaKJR"/>
              </w:rPr>
              <w:t></w:t>
            </w:r>
            <w:r>
              <w:t xml:space="preserve">2,18,50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77633" w14:textId="2618E15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E44B0" w14:textId="3526198F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13 21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DFCB0" w14:textId="13DF250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3C33A" w14:textId="2DF77A8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5795C" w14:textId="42E0444F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14 21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DB0D6" w14:textId="633B4FC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5E9AC" w14:textId="08B5498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21C7D" w14:textId="2202DC3F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15 21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BB94E" w14:textId="738866D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15 51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0D3A1" w14:textId="7F71AE7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23AFB7" w14:textId="226E6E9A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16 21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CC5B" w14:textId="0B0C70D1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16 51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4A6D5" w14:textId="1C58B833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1292B" w14:textId="1E67555B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17 21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09D5F00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5BB253A4" w14:textId="7052556B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C2DE2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9906FB" w14:textId="77777777" w:rsidR="004771D8" w:rsidRDefault="004771D8" w:rsidP="004771D8">
            <w:pPr>
              <w:pStyle w:val="cell"/>
              <w:jc w:val="right"/>
            </w:pPr>
            <w:r>
              <w:t>19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D706C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Lískovec u Frýdku </w:t>
            </w:r>
            <w:r>
              <w:rPr>
                <w:rFonts w:ascii="SenaKJR" w:hAnsi="SenaKJR"/>
              </w:rPr>
              <w:t></w:t>
            </w:r>
            <w:r>
              <w:t xml:space="preserve">50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BEC3A4" w14:textId="238A424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42D57" w14:textId="479DEA8D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13 26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C365F" w14:textId="6F68954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13 56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EDD8F" w14:textId="7573862D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6AB50" w14:textId="627CAA78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</w:t>
            </w:r>
            <w:r>
              <w:tab/>
              <w:t>14 26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16F946" w14:textId="56E422A1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5CAC5" w14:textId="49D54A6E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0C753" w14:textId="559BE27B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15 26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B9A3D" w14:textId="7C6C233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8DCE4" w14:textId="0E4B2D8D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F02A6" w14:textId="695ABBC2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</w:t>
            </w:r>
            <w:r>
              <w:tab/>
              <w:t>16 26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582C1" w14:textId="1420D1A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16 56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6080C" w14:textId="07E07DB5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F7759" w14:textId="7D424492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</w:t>
            </w:r>
            <w:r w:rsidRPr="00A374D9">
              <w:rPr>
                <w:rFonts w:ascii="SenaKJR" w:hAnsi="SenaKJR"/>
              </w:rPr>
              <w:tab/>
            </w:r>
            <w:r w:rsidRPr="00A374D9">
              <w:t>17 26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1A3E295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29F1FCB2" w14:textId="27383995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FB143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04CC1" w14:textId="77777777" w:rsidR="004771D8" w:rsidRDefault="004771D8" w:rsidP="004771D8">
            <w:pPr>
              <w:pStyle w:val="cell"/>
              <w:jc w:val="right"/>
            </w:pPr>
            <w:r>
              <w:t>22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D53CA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5457C1" w14:textId="0A1DEFBF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76C1D" w14:textId="585606F7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</w:t>
            </w:r>
            <w:r>
              <w:tab/>
              <w:t>13 30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B8F0B" w14:textId="249A63E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14 00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B723B" w14:textId="458E54E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0A4E73" w14:textId="30494937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</w:rPr>
              <w:t></w:t>
            </w:r>
            <w:r>
              <w:tab/>
              <w:t>14 30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065ED" w14:textId="0F0CD3A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15 00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2E7E6" w14:textId="2D55C47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7423D" w14:textId="73F5B0D1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</w:t>
            </w:r>
            <w:r>
              <w:tab/>
              <w:t>15 30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4F646" w14:textId="559814B4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16 00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8CCA5" w14:textId="7FE85C4C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FC163" w14:textId="1061A6EE" w:rsidR="004771D8" w:rsidRPr="00541EBE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</w:rPr>
              <w:t></w:t>
            </w:r>
            <w:r>
              <w:tab/>
              <w:t>16 30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DEF0" w14:textId="4C7A9C88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>
              <w:tab/>
              <w:t>17 00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76D36" w14:textId="5A43F90E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58A28" w14:textId="45A5641E" w:rsidR="004771D8" w:rsidRPr="00A374D9" w:rsidRDefault="004771D8" w:rsidP="004771D8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</w:rPr>
              <w:t></w:t>
            </w:r>
            <w:r w:rsidRPr="00A374D9">
              <w:rPr>
                <w:rFonts w:ascii="SenaKJR" w:hAnsi="SenaKJR"/>
              </w:rPr>
              <w:tab/>
            </w:r>
            <w:r w:rsidRPr="00A374D9">
              <w:t>17 30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5DF99" w14:textId="7777777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52377AEF" w14:textId="035FBB97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76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7FC2D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21712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C0DBD" w14:textId="718C58EF" w:rsidR="004771D8" w:rsidRDefault="004771D8" w:rsidP="004771D8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357CEC" w14:textId="3983243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3EBBE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3150</w:t>
            </w:r>
          </w:p>
          <w:p w14:paraId="7D065A59" w14:textId="5B07A5CC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071C7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3118</w:t>
            </w:r>
          </w:p>
          <w:p w14:paraId="5CF0C0FF" w14:textId="27C9C400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6F8DA" w14:textId="7928E81D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0EC46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3152</w:t>
            </w:r>
          </w:p>
          <w:p w14:paraId="68557D1D" w14:textId="4124FCB7" w:rsidR="004771D8" w:rsidRDefault="004771D8" w:rsidP="004771D8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FD6AB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3120</w:t>
            </w:r>
          </w:p>
          <w:p w14:paraId="4B874884" w14:textId="6BDB34F6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  <w:r w:rsidRPr="003A1415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1BEDB" w14:textId="6101343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BAF36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3154</w:t>
            </w:r>
          </w:p>
          <w:p w14:paraId="5EE39C31" w14:textId="30CD8F8C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8BB09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3122</w:t>
            </w:r>
          </w:p>
          <w:p w14:paraId="61D614E6" w14:textId="3EFC258E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A178B" w14:textId="0A06D7FF" w:rsidR="004771D8" w:rsidRPr="00541EBE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3997E4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3156</w:t>
            </w:r>
          </w:p>
          <w:p w14:paraId="5CB621E9" w14:textId="3E8507D4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A2F7A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3124</w:t>
            </w:r>
          </w:p>
          <w:p w14:paraId="75080B88" w14:textId="204C1E89" w:rsidR="004771D8" w:rsidRPr="00541EBE" w:rsidRDefault="004771D8" w:rsidP="004771D8">
            <w:pPr>
              <w:pStyle w:val="cell"/>
              <w:jc w:val="right"/>
              <w:rPr>
                <w:highlight w:val="yellow"/>
              </w:rPr>
            </w:pPr>
            <w:r>
              <w:rPr>
                <w:color w:val="FF0000"/>
                <w:sz w:val="14"/>
                <w:szCs w:val="14"/>
              </w:rPr>
              <w:t xml:space="preserve">    </w:t>
            </w: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F5CC9" w14:textId="005E2A89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57677" w14:textId="7E80583E" w:rsidR="004771D8" w:rsidRPr="00A374D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A374D9">
              <w:rPr>
                <w:color w:val="FF0000"/>
              </w:rPr>
              <w:t>3158</w:t>
            </w:r>
          </w:p>
          <w:p w14:paraId="728778F0" w14:textId="075E982A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color w:val="FF0000"/>
                <w:sz w:val="14"/>
                <w:szCs w:val="14"/>
              </w:rPr>
              <w:t xml:space="preserve">    </w:t>
            </w:r>
            <w:r w:rsidRPr="00A374D9">
              <w:rPr>
                <w:color w:val="FF0000"/>
                <w:sz w:val="14"/>
                <w:szCs w:val="14"/>
              </w:rPr>
              <w:sym w:font="SenaKJR" w:char="F0B9"/>
            </w:r>
            <w:r w:rsidRPr="00A374D9">
              <w:rPr>
                <w:color w:val="FF0000"/>
                <w:sz w:val="14"/>
                <w:szCs w:val="14"/>
              </w:rPr>
              <w:t xml:space="preserve"> </w:t>
            </w:r>
            <w:r w:rsidRPr="00A374D9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C3C84" w14:textId="77777777" w:rsidR="004771D8" w:rsidRPr="00541EBE" w:rsidRDefault="004771D8" w:rsidP="004771D8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</w:tr>
      <w:tr w:rsidR="004771D8" w14:paraId="08F5E5D5" w14:textId="0C9A5153" w:rsidTr="00370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4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740475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BC9FB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074FC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49003" w14:textId="771123CD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579DC" w14:textId="233C1EA0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13 35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E4A8" w14:textId="546FA416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>14 05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0E50F" w14:textId="3DA62EB3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D05D19" w14:textId="7EDFFD6D" w:rsidR="004771D8" w:rsidRDefault="004771D8" w:rsidP="004771D8">
            <w:pPr>
              <w:pStyle w:val="cell"/>
              <w:tabs>
                <w:tab w:val="right" w:pos="499"/>
              </w:tabs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14</w:t>
            </w:r>
            <w:r w:rsidRPr="00795407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04A19" w14:textId="67D122BB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15</w:t>
            </w:r>
            <w:r w:rsidRPr="002F678E">
              <w:rPr>
                <w:color w:val="FF0000"/>
              </w:rPr>
              <w:t xml:space="preserve">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75587" w14:textId="24DC04E1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921F0" w14:textId="2DE7DB3B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  <w:t>15</w:t>
            </w:r>
            <w:r w:rsidRPr="00795407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7E4CE" w14:textId="5647DA9A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Pr="002F678E">
              <w:rPr>
                <w:color w:val="FF0000"/>
              </w:rPr>
              <w:t xml:space="preserve">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18CE6" w14:textId="15266F87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73A22" w14:textId="1D9A31FF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</w:t>
            </w:r>
            <w:r w:rsidRPr="00795407">
              <w:rPr>
                <w:color w:val="FF0000"/>
              </w:rPr>
              <w:t xml:space="preserve"> 3</w:t>
            </w:r>
            <w:r>
              <w:rPr>
                <w:color w:val="FF0000"/>
              </w:rPr>
              <w:t>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DF760" w14:textId="3F7CB444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370AE5">
              <w:rPr>
                <w:color w:val="FF0000"/>
              </w:rPr>
              <w:t xml:space="preserve">        17 05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81396" w14:textId="6E0F19DF" w:rsidR="004771D8" w:rsidRPr="00370AE5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4491E" w14:textId="4A19C41E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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2E8791" w14:textId="77777777" w:rsidR="004771D8" w:rsidRPr="0069357F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0BB55C06" w14:textId="6F1371CE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EDF5D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BDB77" w14:textId="77777777" w:rsidR="004771D8" w:rsidRDefault="004771D8" w:rsidP="004771D8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F0E31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Baška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03CD9" w14:textId="679756CC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B42DF" w14:textId="2E1C6A1F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13 40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1508A" w14:textId="132003CD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14 10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B646C" w14:textId="0DC806B3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8561B" w14:textId="02BF34E4" w:rsidR="004771D8" w:rsidRDefault="004771D8" w:rsidP="004771D8">
            <w:pPr>
              <w:pStyle w:val="cell"/>
              <w:tabs>
                <w:tab w:val="right" w:pos="499"/>
              </w:tabs>
            </w:pPr>
            <w:r w:rsidRPr="002F678E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ab/>
              <w:t>14 40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C1F9B" w14:textId="5112805A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2F678E">
              <w:rPr>
                <w:color w:val="FF0000"/>
              </w:rPr>
              <w:t xml:space="preserve">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52FF6" w14:textId="0B193E8B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DC21D" w14:textId="5D869F93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ab/>
              <w:t>15 40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CB2E4" w14:textId="2CC4F436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2F678E">
              <w:rPr>
                <w:color w:val="FF0000"/>
              </w:rPr>
              <w:t xml:space="preserve">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7C572" w14:textId="043CA6EB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E808D" w14:textId="1AD97AB6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rFonts w:ascii="SenaKJR" w:hAnsi="SenaKJR"/>
                <w:color w:val="FF0000"/>
              </w:rPr>
              <w:t>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16 40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68EC5" w14:textId="24454959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370AE5">
              <w:rPr>
                <w:color w:val="FF0000"/>
              </w:rPr>
              <w:t xml:space="preserve">        17 10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FE4A0" w14:textId="4647A80B" w:rsidR="004771D8" w:rsidRPr="00370AE5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2856B" w14:textId="1E33DC92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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5801EB83" w14:textId="77777777" w:rsidR="004771D8" w:rsidRPr="0069357F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7624A432" w14:textId="5CB4EE35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81949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0EEDD2" w14:textId="77777777" w:rsidR="004771D8" w:rsidRDefault="004771D8" w:rsidP="004771D8">
            <w:pPr>
              <w:pStyle w:val="cell"/>
              <w:jc w:val="right"/>
            </w:pPr>
            <w:r>
              <w:t>29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66523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Pržno </w:t>
            </w:r>
            <w:r>
              <w:rPr>
                <w:rFonts w:ascii="SenaKJR" w:hAnsi="SenaKJR"/>
              </w:rPr>
              <w:t></w:t>
            </w:r>
            <w:r>
              <w:t>48,49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2AD01" w14:textId="33E9BC88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3EF88" w14:textId="111B9BC6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13 45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90B06" w14:textId="6B33B67F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14 15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8BE1E" w14:textId="0E893273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2760B" w14:textId="2C451204" w:rsidR="004771D8" w:rsidRDefault="004771D8" w:rsidP="004771D8">
            <w:pPr>
              <w:pStyle w:val="cell"/>
              <w:tabs>
                <w:tab w:val="right" w:pos="499"/>
              </w:tabs>
            </w:pPr>
            <w:r w:rsidRPr="002F678E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ab/>
              <w:t>14 45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74242" w14:textId="5677F0DF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2F678E">
              <w:rPr>
                <w:color w:val="FF0000"/>
              </w:rPr>
              <w:t xml:space="preserve">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5DC01" w14:textId="7302E3AE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60048" w14:textId="3DF81C9E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>
              <w:rPr>
                <w:color w:val="FF0000"/>
              </w:rPr>
              <w:tab/>
              <w:t>15 45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5B5FB" w14:textId="5A19393C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2F678E">
              <w:rPr>
                <w:color w:val="FF0000"/>
              </w:rPr>
              <w:t xml:space="preserve">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32059" w14:textId="3C740BBE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CB8B8" w14:textId="14B5A597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rFonts w:ascii="SenaKJR" w:hAnsi="SenaKJR"/>
                <w:color w:val="FF0000"/>
              </w:rPr>
              <w:t>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16 45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74223" w14:textId="179E4FD3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370AE5">
              <w:rPr>
                <w:color w:val="FF0000"/>
              </w:rPr>
              <w:t xml:space="preserve">        17 15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103A4" w14:textId="4EF18980" w:rsidR="004771D8" w:rsidRPr="00370AE5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59CFE" w14:textId="5C4247C0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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24235D7E" w14:textId="77777777" w:rsidR="004771D8" w:rsidRPr="0069357F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06167E7F" w14:textId="7BC6765F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C0FE4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A963D" w14:textId="77777777" w:rsidR="004771D8" w:rsidRDefault="004771D8" w:rsidP="004771D8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2781A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66466" w14:textId="28F280E1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66690" w14:textId="6F064C80" w:rsidR="004771D8" w:rsidRPr="0089516D" w:rsidRDefault="004771D8" w:rsidP="004771D8">
            <w:pPr>
              <w:pStyle w:val="cell"/>
              <w:tabs>
                <w:tab w:val="right" w:pos="499"/>
              </w:tabs>
              <w:rPr>
                <w:color w:val="0000FF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>
              <w:rPr>
                <w:color w:val="FF0000"/>
              </w:rPr>
              <w:tab/>
            </w:r>
            <w:r w:rsidRPr="002F678E">
              <w:rPr>
                <w:color w:val="FF0000"/>
              </w:rPr>
              <w:t>13 55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95D0E" w14:textId="6C35A64D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2F678E">
              <w:rPr>
                <w:color w:val="FF0000"/>
              </w:rPr>
              <w:tab/>
              <w:t>14 25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3CB83" w14:textId="70E52F46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329F1" w14:textId="6139DAA5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14 55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CFC15" w14:textId="0385E3C1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2F678E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FA373" w14:textId="6DC390CC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E22F6" w14:textId="427F2799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15 55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FE2F9" w14:textId="231EF32C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2F678E">
              <w:rPr>
                <w:color w:val="FF0000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35FB9" w14:textId="311ACF0E" w:rsidR="004771D8" w:rsidRPr="002F678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BFA05" w14:textId="7563A99C" w:rsidR="004771D8" w:rsidRPr="00541EBE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rFonts w:ascii="SenaKJR" w:hAnsi="SenaKJR"/>
                <w:color w:val="FF0000"/>
              </w:rPr>
              <w:t></w:t>
            </w:r>
            <w:r w:rsidRPr="00795407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16 55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38C66" w14:textId="0B6EC295" w:rsidR="004771D8" w:rsidRPr="00795407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 w:rsidRPr="00370AE5">
              <w:rPr>
                <w:color w:val="FF0000"/>
              </w:rPr>
              <w:t xml:space="preserve">        17 25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E0530" w14:textId="6B73DD5B" w:rsidR="004771D8" w:rsidRPr="00370AE5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9DE00" w14:textId="2ED64522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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17 55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82548" w14:textId="77777777" w:rsidR="004771D8" w:rsidRPr="0069357F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268CF7E5" w14:textId="3E7AFDEB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F6F1B" w14:textId="77777777" w:rsidR="004771D8" w:rsidRDefault="004771D8" w:rsidP="004771D8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635A7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550F26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0995" w14:textId="332B79D0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color w:val="0000FF"/>
              </w:rPr>
              <w:t>13 3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37EBB" w14:textId="63AF859E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1B177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1DA6D" w14:textId="25ECF66F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14 32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56A48" w14:textId="0E295BB2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B0819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28CEA" w14:textId="0EB6B9F3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color w:val="0000FF"/>
              </w:rPr>
              <w:t>15 32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4B1B8" w14:textId="42FD6570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2A8F9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93D16" w14:textId="1308468B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  <w:r>
              <w:rPr>
                <w:color w:val="0000FF"/>
              </w:rPr>
              <w:t>16 32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94CA8" w14:textId="1FE8D9EF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EB6CE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7B448" w14:textId="3F86FCDE" w:rsidR="004771D8" w:rsidRDefault="004771D8" w:rsidP="004771D8">
            <w:pPr>
              <w:pStyle w:val="cell"/>
              <w:jc w:val="right"/>
            </w:pPr>
            <w:r w:rsidRPr="008975EF">
              <w:rPr>
                <w:color w:val="3333CC"/>
              </w:rPr>
              <w:t xml:space="preserve">        17 33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C17E1" w14:textId="553CFDFE" w:rsidR="004771D8" w:rsidRPr="00A374D9" w:rsidRDefault="004771D8" w:rsidP="004771D8">
            <w:pPr>
              <w:pStyle w:val="cell"/>
              <w:rPr>
                <w:color w:val="3333CC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6BF425" w14:textId="77777777" w:rsidR="004771D8" w:rsidRDefault="004771D8" w:rsidP="004771D8">
            <w:pPr>
              <w:pStyle w:val="cell"/>
            </w:pPr>
          </w:p>
        </w:tc>
      </w:tr>
      <w:tr w:rsidR="004771D8" w14:paraId="20713745" w14:textId="3B81E5C4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EC7EA" w14:textId="77777777" w:rsidR="004771D8" w:rsidRDefault="004771D8" w:rsidP="004771D8">
            <w:pPr>
              <w:pStyle w:val="cell"/>
              <w:jc w:val="right"/>
            </w:pPr>
            <w:r>
              <w:t>1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80692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C0C91D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nad Ostravicí zastávka 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0083E" w14:textId="389F973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13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920E5" w14:textId="02B2B158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FBA18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320CE" w14:textId="5D799051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14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E62DE" w14:textId="3341E9CA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3A4EE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B26D6" w14:textId="1BA2641F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15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DBA8E" w14:textId="7F888421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AB91F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CA470" w14:textId="3FE7B3EE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16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5625" w14:textId="7A007B56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EB425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195BB" w14:textId="36EE93EB" w:rsidR="004771D8" w:rsidRDefault="004771D8" w:rsidP="004771D8">
            <w:pPr>
              <w:pStyle w:val="cell"/>
              <w:jc w:val="right"/>
            </w:pPr>
            <w:r w:rsidRPr="008975EF">
              <w:rPr>
                <w:color w:val="3333CC"/>
              </w:rPr>
              <w:t xml:space="preserve">        17 34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9F9CE" w14:textId="5FA5E2F3" w:rsidR="004771D8" w:rsidRPr="00A374D9" w:rsidRDefault="004771D8" w:rsidP="004771D8">
            <w:pPr>
              <w:pStyle w:val="cell"/>
              <w:rPr>
                <w:color w:val="3333CC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1585E22" w14:textId="77777777" w:rsidR="004771D8" w:rsidRDefault="004771D8" w:rsidP="004771D8">
            <w:pPr>
              <w:pStyle w:val="cell"/>
            </w:pPr>
          </w:p>
        </w:tc>
      </w:tr>
      <w:tr w:rsidR="004771D8" w14:paraId="1B8E793B" w14:textId="361FEE3B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6206F8" w14:textId="77777777" w:rsidR="004771D8" w:rsidRDefault="004771D8" w:rsidP="004771D8">
            <w:pPr>
              <w:pStyle w:val="cell"/>
              <w:jc w:val="right"/>
            </w:pPr>
            <w:r>
              <w:t>3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214B5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161EF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n.O.-Nová Dědina 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6E32B" w14:textId="79AD6BC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13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5BE31" w14:textId="767A99C8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E21E8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7C5C2" w14:textId="0D0C56C3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14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A5C59" w14:textId="39F7E78B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59700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CEBE94" w14:textId="2D69236C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15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21CF8" w14:textId="34D3BC9F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0A79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4762A" w14:textId="3580C2FF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16</w:t>
            </w:r>
            <w:r w:rsidRPr="00525AA9">
              <w:rPr>
                <w:color w:val="0000FF"/>
              </w:rPr>
              <w:t xml:space="preserve"> 3</w:t>
            </w:r>
            <w:r>
              <w:rPr>
                <w:color w:val="0000FF"/>
              </w:rPr>
              <w:t>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5D132" w14:textId="6545762E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73DE2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DF553" w14:textId="27C58588" w:rsidR="004771D8" w:rsidRDefault="004771D8" w:rsidP="004771D8">
            <w:pPr>
              <w:pStyle w:val="cell"/>
              <w:jc w:val="right"/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17 3</w:t>
            </w:r>
            <w:r>
              <w:rPr>
                <w:color w:val="0000FF"/>
              </w:rPr>
              <w:t>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92C1F" w14:textId="1C4A30F9" w:rsidR="004771D8" w:rsidRPr="00A374D9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20329E6" w14:textId="77777777" w:rsidR="004771D8" w:rsidRDefault="004771D8" w:rsidP="004771D8">
            <w:pPr>
              <w:pStyle w:val="cell"/>
            </w:pPr>
          </w:p>
        </w:tc>
      </w:tr>
      <w:tr w:rsidR="004771D8" w14:paraId="1272291F" w14:textId="4E6B210A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D895A" w14:textId="77777777" w:rsidR="004771D8" w:rsidRDefault="004771D8" w:rsidP="004771D8">
            <w:pPr>
              <w:pStyle w:val="cell"/>
              <w:jc w:val="right"/>
            </w:pPr>
            <w:r>
              <w:t>5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B0F06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C1E0B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Ostravice zastávka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93CB3" w14:textId="5FA0848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13 39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A7B6A" w14:textId="5650A322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D69EC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56975" w14:textId="2C090BE1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14 39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7BAED5" w14:textId="3BA22420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EE8A3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F8517" w14:textId="72199299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15 39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818EF5" w14:textId="6C094B7E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63169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24BE8" w14:textId="5A19EBF2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16 39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6D70E" w14:textId="0A1BEABF" w:rsidR="004771D8" w:rsidRPr="00525AA9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4EA69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18C12" w14:textId="2F7D8033" w:rsidR="004771D8" w:rsidRDefault="004771D8" w:rsidP="004771D8">
            <w:pPr>
              <w:pStyle w:val="cell"/>
              <w:jc w:val="right"/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 xml:space="preserve">17 </w:t>
            </w:r>
            <w:r>
              <w:rPr>
                <w:color w:val="0000FF"/>
              </w:rPr>
              <w:t>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764C9" w14:textId="586A8923" w:rsidR="004771D8" w:rsidRPr="00A374D9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7EDF5738" w14:textId="77777777" w:rsidR="004771D8" w:rsidRDefault="004771D8" w:rsidP="004771D8">
            <w:pPr>
              <w:pStyle w:val="cell"/>
            </w:pPr>
          </w:p>
        </w:tc>
      </w:tr>
      <w:tr w:rsidR="004771D8" w14:paraId="7B3DD422" w14:textId="59220756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04348" w14:textId="77777777" w:rsidR="004771D8" w:rsidRDefault="004771D8" w:rsidP="004771D8">
            <w:pPr>
              <w:pStyle w:val="cell"/>
              <w:jc w:val="right"/>
            </w:pPr>
            <w:r>
              <w:t>7</w:t>
            </w:r>
            <w:r>
              <w:tab/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203C3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72B2E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Ostravice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0474B" w14:textId="7CAC03D5" w:rsidR="004771D8" w:rsidRDefault="004771D8" w:rsidP="004771D8">
            <w:pPr>
              <w:pStyle w:val="cell"/>
              <w:jc w:val="right"/>
            </w:pPr>
            <w:r w:rsidRPr="0089516D">
              <w:rPr>
                <w:color w:val="0000FF"/>
              </w:rPr>
              <w:t>13 4</w:t>
            </w:r>
            <w:r>
              <w:rPr>
                <w:color w:val="0000FF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C024F" w14:textId="7B6993F1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1570F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5A36D" w14:textId="6E1C0461" w:rsidR="004771D8" w:rsidRDefault="004771D8" w:rsidP="004771D8">
            <w:pPr>
              <w:pStyle w:val="cell"/>
              <w:jc w:val="right"/>
            </w:pPr>
            <w:r>
              <w:rPr>
                <w:color w:val="0000FF"/>
              </w:rPr>
              <w:t>14 42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B89A8" w14:textId="6E02C5C2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CABA7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1F34B" w14:textId="43E0DCC6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  <w:r>
              <w:rPr>
                <w:color w:val="0000FF"/>
              </w:rPr>
              <w:t>15 42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F64FA" w14:textId="30E57693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1B7C4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3B817" w14:textId="24826230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rPr>
                <w:color w:val="0000FF"/>
              </w:rPr>
              <w:t>16 42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EA14AF" w14:textId="08F4C2E5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85E9C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242C5" w14:textId="38FD7F24" w:rsidR="004771D8" w:rsidRDefault="004771D8" w:rsidP="004771D8">
            <w:pPr>
              <w:pStyle w:val="cell"/>
              <w:jc w:val="right"/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 xml:space="preserve">17 </w:t>
            </w:r>
            <w:r>
              <w:rPr>
                <w:color w:val="0000FF"/>
              </w:rPr>
              <w:t>43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88269B" w14:textId="6E8F4270" w:rsidR="004771D8" w:rsidRPr="00A374D9" w:rsidRDefault="004771D8" w:rsidP="004771D8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06229" w14:textId="72102BEA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00146049" w14:textId="1D42724C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67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015AA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BD13B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6A04B" w14:textId="016A926A" w:rsidR="004771D8" w:rsidRDefault="004771D8" w:rsidP="004771D8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7AAE1" w14:textId="7A46F88C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37871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03484A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13130</w:t>
            </w:r>
          </w:p>
          <w:p w14:paraId="2BC066D0" w14:textId="48F93246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>1</w:t>
            </w:r>
            <w:r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b/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3FA140" w14:textId="1788DE15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A76C8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13132</w:t>
            </w:r>
          </w:p>
          <w:p w14:paraId="0D1A0013" w14:textId="7B7B97D7" w:rsidR="004771D8" w:rsidRDefault="004771D8" w:rsidP="004771D8">
            <w:pPr>
              <w:pStyle w:val="cell"/>
              <w:jc w:val="right"/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D145B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13134</w:t>
            </w:r>
          </w:p>
          <w:p w14:paraId="3C269D90" w14:textId="0C82CDA4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color w:val="0000FF"/>
              </w:rPr>
              <w:t>1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1293C" w14:textId="00D0005C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7B33F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13136</w:t>
            </w:r>
          </w:p>
          <w:p w14:paraId="1A57D537" w14:textId="554420DF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38BDE" w14:textId="1136DD2F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96F2F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DF290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13138</w:t>
            </w:r>
          </w:p>
          <w:p w14:paraId="1E1B2603" w14:textId="793F5933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>1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b/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DE008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13140</w:t>
            </w:r>
          </w:p>
          <w:p w14:paraId="6AC6D207" w14:textId="5C9858F6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43F24" w14:textId="1C5D771E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737CC" w14:textId="12DBC3E2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A374D9">
              <w:rPr>
                <w:color w:val="0000FF"/>
              </w:rPr>
              <w:tab/>
              <w:t>13142</w:t>
            </w:r>
            <w:r w:rsidRPr="00A374D9">
              <w:rPr>
                <w:color w:val="0000FF"/>
              </w:rPr>
              <w:br/>
            </w:r>
            <w:r w:rsidRPr="00A374D9">
              <w:rPr>
                <w:color w:val="0000FF"/>
              </w:rPr>
              <w:tab/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</w:t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</w:t>
            </w:r>
            <w:r w:rsidRPr="00A374D9">
              <w:rPr>
                <w:color w:val="0000FF"/>
              </w:rPr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279851" w14:textId="26F77201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2F293005" w14:textId="1F0B1293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E7576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CF867" w14:textId="77777777" w:rsidR="004771D8" w:rsidRDefault="004771D8" w:rsidP="004771D8">
            <w:pPr>
              <w:pStyle w:val="cell"/>
              <w:jc w:val="right"/>
            </w:pPr>
            <w:r>
              <w:t>32</w:t>
            </w:r>
            <w:r>
              <w:tab/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241EF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868B5" w14:textId="0FBA17A3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5BD65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FBD21" w14:textId="5B99CF33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79B58" w14:textId="3AD1B616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F3849" w14:textId="25B10B1F" w:rsidR="004771D8" w:rsidRDefault="004771D8" w:rsidP="004771D8">
            <w:pPr>
              <w:pStyle w:val="cell"/>
              <w:tabs>
                <w:tab w:val="right" w:pos="499"/>
              </w:tabs>
            </w:pPr>
            <w:r w:rsidRPr="0089516D">
              <w:rPr>
                <w:rFonts w:ascii="SenaKJR" w:hAnsi="SenaKJR"/>
                <w:color w:val="0000FF"/>
              </w:rPr>
              <w:t>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15 05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F4700" w14:textId="68D6DDCC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395DB" w14:textId="5F5B3549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E8B7A5" w14:textId="1607D638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16 05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9FA8D" w14:textId="1410B0CC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DC33F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8216D" w14:textId="45B1E68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16 30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72EC2" w14:textId="54E5AE1F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17 30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9B259" w14:textId="78BC8159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BF380" w14:textId="5BDD0B7B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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18 05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D45F42" w14:textId="7DDD61E2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2801826A" w14:textId="1C570FE4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40456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72CE3" w14:textId="77777777" w:rsidR="004771D8" w:rsidRDefault="004771D8" w:rsidP="004771D8">
            <w:pPr>
              <w:pStyle w:val="cell"/>
              <w:jc w:val="right"/>
            </w:pPr>
            <w:r>
              <w:t>37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1CB8C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Čeladná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A6D7D" w14:textId="71297698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70DA8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3B72D" w14:textId="0A55B661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14 36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72EB0" w14:textId="45507C12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6DACC" w14:textId="1036AD08" w:rsidR="004771D8" w:rsidRDefault="004771D8" w:rsidP="004771D8">
            <w:pPr>
              <w:pStyle w:val="cell"/>
              <w:tabs>
                <w:tab w:val="right" w:pos="499"/>
              </w:tabs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15 11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49B2D" w14:textId="2CE6F86E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15 36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200BE" w14:textId="09E02348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32203" w14:textId="33D5688E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16 11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DC8E48" w14:textId="0081AD40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B14AE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53DB6" w14:textId="1D18EC33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16 36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D5B89" w14:textId="602A277C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17 36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D909A" w14:textId="1A4336B9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14B45" w14:textId="68989A38" w:rsidR="004771D8" w:rsidRPr="00A374D9" w:rsidRDefault="004771D8" w:rsidP="0040476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</w:t>
            </w:r>
            <w:r w:rsidR="00404767">
              <w:rPr>
                <w:color w:val="0000FF"/>
              </w:rPr>
              <w:t>8</w:t>
            </w:r>
            <w:r w:rsidRPr="00A374D9">
              <w:rPr>
                <w:color w:val="0000FF"/>
              </w:rPr>
              <w:t xml:space="preserve">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5309580C" w14:textId="3101186C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133327B0" w14:textId="2883A35F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F4E928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A19CC4" w14:textId="77777777" w:rsidR="004771D8" w:rsidRDefault="004771D8" w:rsidP="004771D8">
            <w:pPr>
              <w:pStyle w:val="cell"/>
              <w:jc w:val="right"/>
            </w:pPr>
            <w:r>
              <w:t>41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7E0FE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Kunčice pod Ondřejníkem </w:t>
            </w:r>
            <w:r>
              <w:rPr>
                <w:rFonts w:ascii="SenaKJR" w:hAnsi="SenaKJR"/>
              </w:rPr>
              <w:t></w:t>
            </w:r>
            <w:r>
              <w:t xml:space="preserve">46,58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F6FA6" w14:textId="5EB78FC4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B2B6A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D61F2" w14:textId="4C399A69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32BA0" w14:textId="5B2D65AE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D6121" w14:textId="58E58A3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15 20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41E2F" w14:textId="78F4DC56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15 41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6B9D5" w14:textId="6346BFED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3E22B" w14:textId="498FC78E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16 20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85188" w14:textId="4BCBC4B9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C93F1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44D9B" w14:textId="2C8B29AE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16 41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210F9" w14:textId="71CAD45F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17 41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1D5E2" w14:textId="3BB4994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70623" w14:textId="3BD662CA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18 20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5D1F3346" w14:textId="1212A61A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19A9F79E" w14:textId="10FEF460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863C8B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D5D6A" w14:textId="77777777" w:rsidR="004771D8" w:rsidRDefault="004771D8" w:rsidP="004771D8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578D5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96E9A" w14:textId="4313376E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4E103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90C79" w14:textId="0D422A64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B07CBC" w14:textId="3232CC2E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E1F06" w14:textId="3E60E4C4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15 26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90437" w14:textId="26351403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15 47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53A66B" w14:textId="2BFEE9BF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43B0C" w14:textId="60FFBFDB" w:rsidR="004771D8" w:rsidRPr="00EA1F3B" w:rsidRDefault="004771D8" w:rsidP="004771D8">
            <w:pPr>
              <w:pStyle w:val="cell"/>
              <w:tabs>
                <w:tab w:val="right" w:pos="499"/>
              </w:tabs>
              <w:rPr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16 26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A35F2" w14:textId="38443701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43EAF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59B22" w14:textId="01E66159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16 47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D6635" w14:textId="7E3137AB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17 47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6C6A9" w14:textId="77A2BB92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01F34" w14:textId="373F53D2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18 26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1C897" w14:textId="707AF621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458500D6" w14:textId="19A907CC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2731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53E85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C453E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91598" w14:textId="53426002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E394A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08BA41" w14:textId="41319EFF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E1871" w14:textId="0FF4EC6A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C962B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9D7C6" w14:textId="27AD8191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78CD6" w14:textId="6529CEF1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2D9A4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431A2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0F184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0E0A87" w14:textId="465064DA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16 48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6B204" w14:textId="1539DC7C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17 48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7F62E" w14:textId="61CFC45F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C1B6E" w14:textId="49CA2F46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18 27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9CE6C5" w14:textId="38414327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795E2ABF" w14:textId="124DB5E3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DDC39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63F4F" w14:textId="77777777" w:rsidR="004771D8" w:rsidRDefault="004771D8" w:rsidP="004771D8">
            <w:pPr>
              <w:pStyle w:val="cell"/>
              <w:jc w:val="right"/>
            </w:pPr>
            <w:r>
              <w:t>48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7BA46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město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203F2" w14:textId="346A1FE4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E1FC6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5C5FF" w14:textId="67CC39FE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color w:val="0000FF"/>
              </w:rPr>
              <w:t>14</w:t>
            </w:r>
            <w:r w:rsidRPr="0089516D">
              <w:rPr>
                <w:color w:val="0000FF"/>
              </w:rPr>
              <w:t xml:space="preserve">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9A407" w14:textId="1C6F841B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65298" w14:textId="77777777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B77F2" w14:textId="20D9A0EA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14 50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559F3" w14:textId="35411280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8B3B7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357CF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C825C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1B4F3" w14:textId="57FEEA1A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color w:val="0000FF"/>
              </w:rPr>
              <w:t>16 50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7AA96" w14:textId="6967D104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17 50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8344E" w14:textId="421E5176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B58E6" w14:textId="771DB3C3" w:rsidR="004771D8" w:rsidRPr="00A374D9" w:rsidRDefault="004771D8" w:rsidP="004771D8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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18 29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4A478049" w14:textId="3ABA100D" w:rsidR="004771D8" w:rsidRDefault="004771D8" w:rsidP="004771D8">
            <w:pPr>
              <w:pStyle w:val="cell"/>
              <w:tabs>
                <w:tab w:val="right" w:pos="498"/>
              </w:tabs>
            </w:pPr>
          </w:p>
        </w:tc>
      </w:tr>
      <w:tr w:rsidR="004771D8" w14:paraId="3D81F53C" w14:textId="34113A8D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AE543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A0931" w14:textId="77777777" w:rsidR="004771D8" w:rsidRDefault="004771D8" w:rsidP="004771D8">
            <w:pPr>
              <w:pStyle w:val="cell"/>
              <w:jc w:val="right"/>
            </w:pPr>
            <w:r>
              <w:t>55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F6C14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1F57C" w14:textId="66564EA2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3750E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E8036" w14:textId="77C1F1CD" w:rsidR="004771D8" w:rsidRPr="0089516D" w:rsidRDefault="004771D8" w:rsidP="004771D8">
            <w:pPr>
              <w:pStyle w:val="cell"/>
              <w:tabs>
                <w:tab w:val="right" w:pos="499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  <w:t>14</w:t>
            </w:r>
            <w:r w:rsidRPr="0089516D">
              <w:rPr>
                <w:color w:val="0000FF"/>
              </w:rPr>
              <w:t xml:space="preserve"> 58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9878F" w14:textId="6E4ED07C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2612D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6C84D" w14:textId="4A38113B" w:rsidR="004771D8" w:rsidRPr="00525AA9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15 58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0EFA5B" w14:textId="4DC088D9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73A5F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702AA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DF76B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99E88" w14:textId="63F9D49B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16 58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3BF5F" w14:textId="025E25CA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17 58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14BA6" w14:textId="7D2BBDD9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FD242" w14:textId="77777777" w:rsidR="004771D8" w:rsidRPr="004771D8" w:rsidRDefault="004771D8" w:rsidP="004771D8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FF862" w14:textId="77777777" w:rsidR="004771D8" w:rsidRDefault="004771D8" w:rsidP="004771D8">
            <w:pPr>
              <w:pStyle w:val="cell"/>
            </w:pPr>
          </w:p>
        </w:tc>
      </w:tr>
      <w:tr w:rsidR="004771D8" w14:paraId="753D1460" w14:textId="5DE8942D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9CEAC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A6817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7F866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123D1" w14:textId="181390C5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7DCB3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A755A" w14:textId="7AAF0F5E" w:rsidR="004771D8" w:rsidRPr="0089516D" w:rsidRDefault="004771D8" w:rsidP="004771D8">
            <w:pPr>
              <w:pStyle w:val="cell"/>
              <w:tabs>
                <w:tab w:val="right" w:pos="499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15 01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4CB9F" w14:textId="08C16765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46901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D27D3" w14:textId="51F2D8D0" w:rsidR="004771D8" w:rsidRPr="00525AA9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DA90A" w14:textId="1EB7B5AD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AA0E0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A8CB7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850C12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74803F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17 01</w:t>
            </w:r>
          </w:p>
          <w:p w14:paraId="162CBBE0" w14:textId="7777777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3EAFB" w14:textId="4C68E52D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18 01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A750D" w14:textId="60A11536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953B5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89749D" w14:textId="77777777" w:rsidR="004771D8" w:rsidRDefault="004771D8" w:rsidP="004771D8">
            <w:pPr>
              <w:pStyle w:val="cell"/>
            </w:pPr>
          </w:p>
        </w:tc>
      </w:tr>
      <w:tr w:rsidR="004771D8" w14:paraId="06B3275C" w14:textId="3A4B84F3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3ADF9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5F01E" w14:textId="77777777" w:rsidR="004771D8" w:rsidRDefault="004771D8" w:rsidP="004771D8">
            <w:pPr>
              <w:pStyle w:val="cell"/>
              <w:jc w:val="right"/>
            </w:pPr>
            <w:r>
              <w:t>60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96D63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Mořkov hlavní trať </w:t>
            </w:r>
            <w:r>
              <w:rPr>
                <w:rFonts w:ascii="SenaKJR" w:hAnsi="SenaKJR"/>
              </w:rPr>
              <w:t></w:t>
            </w:r>
            <w:r>
              <w:t xml:space="preserve">84,89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65B89" w14:textId="41A588F8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2782C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93549" w14:textId="7689D62F" w:rsidR="004771D8" w:rsidRPr="0089516D" w:rsidRDefault="004771D8" w:rsidP="004771D8">
            <w:pPr>
              <w:pStyle w:val="cell"/>
              <w:tabs>
                <w:tab w:val="right" w:pos="499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  <w:t>1</w:t>
            </w:r>
            <w:r w:rsidRPr="0089516D">
              <w:rPr>
                <w:color w:val="0000FF"/>
              </w:rPr>
              <w:t>5 07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DEA63" w14:textId="49270D17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5D2FF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C6FC1" w14:textId="23A50E52" w:rsidR="004771D8" w:rsidRPr="00525AA9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16 07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82757" w14:textId="3C8B5ACC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A017B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87B375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C7F4C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C60C1" w14:textId="0E2318F6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17 07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86CEE" w14:textId="73815F8B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18 07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7D5BB" w14:textId="7EA85458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F4DA8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7E3836EA" w14:textId="77777777" w:rsidR="004771D8" w:rsidRDefault="004771D8" w:rsidP="004771D8">
            <w:pPr>
              <w:pStyle w:val="cell"/>
            </w:pPr>
          </w:p>
        </w:tc>
      </w:tr>
      <w:tr w:rsidR="004771D8" w14:paraId="737F4757" w14:textId="4D9FAAA4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9BBAE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1D217" w14:textId="77777777" w:rsidR="004771D8" w:rsidRDefault="004771D8" w:rsidP="004771D8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56198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Hostašovice </w:t>
            </w:r>
            <w:r>
              <w:rPr>
                <w:rFonts w:ascii="SenaKJR" w:hAnsi="SenaKJR"/>
              </w:rPr>
              <w:t></w:t>
            </w:r>
            <w:r>
              <w:t xml:space="preserve">89,241 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DE8A0" w14:textId="06845CCD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204E3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24C3C" w14:textId="71A4D79C" w:rsidR="004771D8" w:rsidRDefault="004771D8" w:rsidP="004771D8">
            <w:pPr>
              <w:pStyle w:val="cell"/>
              <w:tabs>
                <w:tab w:val="right" w:pos="499"/>
              </w:tabs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  <w:t xml:space="preserve">15 </w:t>
            </w:r>
            <w:r w:rsidRPr="0089516D">
              <w:rPr>
                <w:color w:val="0000FF"/>
              </w:rPr>
              <w:t>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3767C" w14:textId="42D33D10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540F9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A66B3" w14:textId="0F9D8B6B" w:rsidR="004771D8" w:rsidRPr="00525AA9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16 11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2BD7D" w14:textId="008D2BBA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C43CB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1A559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1490A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BA1EE" w14:textId="29FA3521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17 11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00221" w14:textId="7ED501BC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     </w:t>
            </w:r>
            <w:r w:rsidRPr="0089516D">
              <w:rPr>
                <w:color w:val="0000FF"/>
              </w:rPr>
              <w:t>18 11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E659B" w14:textId="7A2E020B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CDF4D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01622455" w14:textId="77777777" w:rsidR="004771D8" w:rsidRDefault="004771D8" w:rsidP="004771D8">
            <w:pPr>
              <w:pStyle w:val="cell"/>
            </w:pPr>
          </w:p>
        </w:tc>
      </w:tr>
      <w:tr w:rsidR="004771D8" w14:paraId="0534DA2C" w14:textId="2D1880AF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0C18C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E1C41" w14:textId="77777777" w:rsidR="004771D8" w:rsidRDefault="004771D8" w:rsidP="004771D8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EE851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Valašské Meziříčí </w:t>
            </w:r>
            <w:r>
              <w:t xml:space="preserve">280,281,303 </w:t>
            </w:r>
            <w:r>
              <w:rPr>
                <w:rFonts w:ascii="SenaKJR" w:hAnsi="SenaKJR"/>
              </w:rPr>
              <w:t></w:t>
            </w:r>
            <w:r>
              <w:t xml:space="preserve">240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B0908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63AAB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585E4" w14:textId="292D1044" w:rsidR="004771D8" w:rsidRDefault="004771D8" w:rsidP="004771D8">
            <w:pPr>
              <w:pStyle w:val="cell"/>
              <w:tabs>
                <w:tab w:val="right" w:pos="499"/>
              </w:tabs>
            </w:pPr>
            <w:r w:rsidRPr="0089516D">
              <w:rPr>
                <w:rFonts w:ascii="SenaKJR" w:hAnsi="SenaKJR"/>
                <w:color w:val="0000FF"/>
              </w:rPr>
              <w:t>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15 20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E5884" w14:textId="1EFC8DB1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E68DE2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AEBA9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16 20</w:t>
            </w:r>
          </w:p>
          <w:p w14:paraId="19DDC6FC" w14:textId="77777777" w:rsidR="004771D8" w:rsidRPr="00525AA9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00453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2C6D5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2BBB0" w14:textId="77777777" w:rsidR="004771D8" w:rsidRPr="00EA1F3B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70E67" w14:textId="77777777" w:rsidR="004771D8" w:rsidRPr="00EA1F3B" w:rsidRDefault="004771D8" w:rsidP="004771D8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0597E" w14:textId="5CFF7D79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17 20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D64F2" w14:textId="77777777" w:rsidR="004771D8" w:rsidRPr="0089516D" w:rsidRDefault="004771D8" w:rsidP="004771D8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18 20</w:t>
            </w:r>
          </w:p>
          <w:p w14:paraId="5C55E29B" w14:textId="3CDA5506" w:rsidR="004771D8" w:rsidRPr="0089516D" w:rsidRDefault="004771D8" w:rsidP="004771D8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3381C" w14:textId="56CC14F5" w:rsidR="004771D8" w:rsidRDefault="004771D8" w:rsidP="004771D8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C8846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D8F12" w14:textId="77777777" w:rsidR="004771D8" w:rsidRDefault="004771D8" w:rsidP="004771D8">
            <w:pPr>
              <w:pStyle w:val="cell"/>
            </w:pPr>
          </w:p>
        </w:tc>
      </w:tr>
      <w:tr w:rsidR="004771D8" w14:paraId="2CFCDA75" w14:textId="43366E2F" w:rsidTr="002F5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7A27D4F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FAE29CD" w14:textId="77777777" w:rsidR="004771D8" w:rsidRDefault="004771D8" w:rsidP="004771D8">
            <w:pPr>
              <w:pStyle w:val="cell"/>
              <w:jc w:val="right"/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78658BE" w14:textId="77777777" w:rsidR="004771D8" w:rsidRDefault="004771D8" w:rsidP="004771D8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Do stanice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8073E7F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8F5874B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E543D6E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0C5A877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9DC8851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C664FE9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C1483B2" w14:textId="77777777" w:rsidR="004771D8" w:rsidRPr="00EA1F3B" w:rsidRDefault="004771D8" w:rsidP="004771D8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A0D2CA4" w14:textId="77777777" w:rsidR="004771D8" w:rsidRPr="00EA1F3B" w:rsidRDefault="004771D8" w:rsidP="004771D8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76556A" w14:textId="77777777" w:rsidR="004771D8" w:rsidRPr="00EA1F3B" w:rsidRDefault="004771D8" w:rsidP="004771D8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4B78214" w14:textId="77777777" w:rsidR="004771D8" w:rsidRPr="00EA1F3B" w:rsidRDefault="004771D8" w:rsidP="004771D8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F05E015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F723C8C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C89CC89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78590C" w14:textId="77777777" w:rsidR="004771D8" w:rsidRDefault="004771D8" w:rsidP="004771D8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A2DCB98" w14:textId="77777777" w:rsidR="004771D8" w:rsidRDefault="004771D8" w:rsidP="004771D8">
            <w:pPr>
              <w:pStyle w:val="cell"/>
            </w:pPr>
          </w:p>
        </w:tc>
      </w:tr>
    </w:tbl>
    <w:p w14:paraId="18B8955E" w14:textId="77777777" w:rsidR="002E43A2" w:rsidRDefault="002E43A2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</w:t>
      </w:r>
      <w:r>
        <w:rPr>
          <w:rFonts w:ascii="SenaKJR" w:hAnsi="SenaKJR"/>
        </w:rPr>
        <w:tab/>
      </w:r>
      <w:r>
        <w:t>viz trať 321</w:t>
      </w:r>
    </w:p>
    <w:p w14:paraId="7C46FF27" w14:textId="77777777" w:rsidR="002E43A2" w:rsidRDefault="002E43A2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001,271,320</w:t>
      </w:r>
    </w:p>
    <w:p w14:paraId="4AB76A5C" w14:textId="77777777" w:rsidR="00FE63FE" w:rsidRDefault="00FE63FE">
      <w:pPr>
        <w:pStyle w:val="poznamka"/>
        <w:rPr>
          <w:rFonts w:ascii="SenaKJR" w:hAnsi="SenaKJR"/>
        </w:rPr>
      </w:pPr>
    </w:p>
    <w:p w14:paraId="79783A8A" w14:textId="77777777" w:rsidR="00FE63FE" w:rsidRDefault="00FE63FE" w:rsidP="00FE63FE">
      <w:pPr>
        <w:ind w:right="83"/>
        <w:jc w:val="both"/>
        <w:rPr>
          <w:rFonts w:ascii="CD Fedra Book" w:hAnsi="CD Fedra Book"/>
          <w:sz w:val="22"/>
          <w:szCs w:val="22"/>
        </w:rPr>
      </w:pPr>
      <w:r>
        <w:rPr>
          <w:rFonts w:ascii="CD Fedra Book" w:hAnsi="CD Fedra Book" w:cs="CD Fedra Book"/>
          <w:sz w:val="22"/>
          <w:szCs w:val="22"/>
        </w:rPr>
        <w:t>Vážení cestující,</w:t>
      </w:r>
      <w:r>
        <w:rPr>
          <w:rFonts w:ascii="CD Fedra Book" w:hAnsi="CD Fedra Book"/>
          <w:sz w:val="22"/>
          <w:szCs w:val="22"/>
        </w:rPr>
        <w:t xml:space="preserve"> </w:t>
      </w:r>
    </w:p>
    <w:p w14:paraId="146AA849" w14:textId="77777777" w:rsidR="00FE63FE" w:rsidRDefault="00FE63FE" w:rsidP="00FE63FE">
      <w:pPr>
        <w:ind w:right="83"/>
        <w:rPr>
          <w:rFonts w:ascii="CD Fedra Book" w:hAnsi="CD Fedra Book" w:cs="CD Fedra Book"/>
          <w:sz w:val="22"/>
          <w:szCs w:val="22"/>
        </w:rPr>
      </w:pPr>
      <w:r>
        <w:rPr>
          <w:rFonts w:ascii="CD Fedra Book" w:hAnsi="CD Fedra Book" w:cs="CD Fedra Book"/>
          <w:sz w:val="22"/>
          <w:szCs w:val="22"/>
        </w:rPr>
        <w:t xml:space="preserve">provozovatel dráhy Správa železnic, s.o. informuje, že </w:t>
      </w:r>
      <w:r>
        <w:rPr>
          <w:rFonts w:ascii="CD Fedra Medium" w:hAnsi="CD Fedra Medium" w:cs="CD Fedra Book"/>
          <w:color w:val="FF0000"/>
          <w:sz w:val="22"/>
          <w:szCs w:val="22"/>
        </w:rPr>
        <w:t>ve výše uvedeném termínu</w:t>
      </w:r>
      <w:r>
        <w:rPr>
          <w:rFonts w:ascii="CD Fedra Book" w:hAnsi="CD Fedra Book" w:cs="CD Fedra Book"/>
          <w:color w:val="FF0000"/>
          <w:sz w:val="22"/>
          <w:szCs w:val="22"/>
        </w:rPr>
        <w:t xml:space="preserve"> </w:t>
      </w:r>
      <w:r>
        <w:rPr>
          <w:rFonts w:ascii="CD Fedra Book" w:hAnsi="CD Fedra Book" w:cs="CD Fedra Book"/>
          <w:sz w:val="22"/>
          <w:szCs w:val="22"/>
        </w:rPr>
        <w:t>proběhne výluka v </w:t>
      </w:r>
      <w:r>
        <w:rPr>
          <w:rFonts w:ascii="CD Fedra Medium" w:hAnsi="CD Fedra Medium" w:cs="CD Fedra Book"/>
          <w:sz w:val="22"/>
          <w:szCs w:val="22"/>
        </w:rPr>
        <w:t xml:space="preserve">úseku Frýdek-Místek – Frýdlant nad Ostravicí </w:t>
      </w:r>
      <w:r>
        <w:rPr>
          <w:rFonts w:ascii="CD Fedra Book" w:hAnsi="CD Fedra Book" w:cs="CD Fedra Book"/>
          <w:sz w:val="22"/>
          <w:szCs w:val="22"/>
        </w:rPr>
        <w:t>na trati 323 Ostrava - Valašské Meziříčí, Frýdlant nad Ostravicí - Ostravice. Dopravce České dráhy, a.s., proto musí přistoupit k následujícím opatřením:</w:t>
      </w:r>
    </w:p>
    <w:p w14:paraId="5AC6BE94" w14:textId="77777777" w:rsidR="00FE63FE" w:rsidRDefault="00FE63FE" w:rsidP="00FE63FE">
      <w:pPr>
        <w:spacing w:before="120"/>
        <w:jc w:val="both"/>
        <w:rPr>
          <w:rFonts w:ascii="CD Fedra Book" w:hAnsi="CD Fedra Book"/>
          <w:bCs/>
          <w:i/>
          <w:color w:val="FF0000"/>
          <w:spacing w:val="-2"/>
          <w:sz w:val="22"/>
          <w:szCs w:val="22"/>
        </w:rPr>
      </w:pPr>
      <w:r>
        <w:rPr>
          <w:rFonts w:ascii="CD Fedra Book" w:hAnsi="CD Fedra Book"/>
          <w:color w:val="FF0000"/>
          <w:sz w:val="22"/>
          <w:szCs w:val="22"/>
        </w:rPr>
        <w:t xml:space="preserve">Po dobu výluky budou </w:t>
      </w:r>
      <w:r>
        <w:rPr>
          <w:rFonts w:ascii="CD Fedra Medium" w:hAnsi="CD Fedra Medium"/>
          <w:color w:val="FF0000"/>
          <w:sz w:val="22"/>
          <w:szCs w:val="22"/>
        </w:rPr>
        <w:t>všechny vlaky</w:t>
      </w:r>
      <w:r>
        <w:rPr>
          <w:rFonts w:ascii="CD Fedra Book" w:hAnsi="CD Fedra Book"/>
          <w:color w:val="FF0000"/>
          <w:sz w:val="22"/>
          <w:szCs w:val="22"/>
        </w:rPr>
        <w:t xml:space="preserve"> ve vyloučeném úseku </w:t>
      </w:r>
      <w:r>
        <w:rPr>
          <w:rFonts w:ascii="CD Fedra Medium" w:hAnsi="CD Fedra Medium"/>
          <w:color w:val="FF0000"/>
          <w:sz w:val="22"/>
          <w:szCs w:val="22"/>
        </w:rPr>
        <w:t>nahrazeny náhradní autobusovou dopravou</w:t>
      </w:r>
      <w:r>
        <w:rPr>
          <w:rFonts w:ascii="CD Fedra Book" w:hAnsi="CD Fedra Book"/>
          <w:color w:val="FF0000"/>
          <w:spacing w:val="-2"/>
          <w:sz w:val="22"/>
          <w:szCs w:val="22"/>
        </w:rPr>
        <w:t>. Náhradní doprava bude organizována výhradně dle výlukového jízdního řádu.</w:t>
      </w:r>
    </w:p>
    <w:p w14:paraId="158A073D" w14:textId="77777777" w:rsidR="00FE63FE" w:rsidRDefault="00FE63FE" w:rsidP="00FE63FE">
      <w:pPr>
        <w:rPr>
          <w:rFonts w:ascii="CD Fedra Book" w:hAnsi="CD Fedra Book"/>
          <w:color w:val="0070C0"/>
          <w:spacing w:val="-2"/>
          <w:sz w:val="22"/>
          <w:szCs w:val="22"/>
        </w:rPr>
      </w:pPr>
    </w:p>
    <w:p w14:paraId="6B446FF9" w14:textId="77777777" w:rsidR="00FE63FE" w:rsidRDefault="00FE63FE" w:rsidP="00FE63FE">
      <w:pPr>
        <w:rPr>
          <w:rFonts w:ascii="SenaKJR" w:hAnsi="SenaKJR"/>
          <w:color w:val="0070C0"/>
          <w:spacing w:val="-2"/>
          <w:sz w:val="22"/>
          <w:szCs w:val="22"/>
        </w:rPr>
      </w:pPr>
      <w:r w:rsidRPr="006F3FEF">
        <w:rPr>
          <w:rFonts w:ascii="CD Fedra Book" w:hAnsi="CD Fedra Book"/>
          <w:color w:val="0000FF"/>
          <w:spacing w:val="-2"/>
          <w:sz w:val="22"/>
          <w:szCs w:val="22"/>
        </w:rPr>
        <w:t xml:space="preserve">V úseku </w:t>
      </w:r>
      <w:r>
        <w:rPr>
          <w:rFonts w:ascii="CD Fedra Book" w:hAnsi="CD Fedra Book"/>
          <w:color w:val="0000FF"/>
          <w:spacing w:val="-2"/>
          <w:sz w:val="22"/>
          <w:szCs w:val="22"/>
        </w:rPr>
        <w:t>Frýdlant nad Ostravicí – Valašské Meziříčí / Ostravice</w:t>
      </w:r>
      <w:r w:rsidRPr="006F3FEF">
        <w:rPr>
          <w:rFonts w:ascii="CD Fedra Book" w:hAnsi="CD Fedra Book"/>
          <w:color w:val="0000FF"/>
          <w:spacing w:val="-2"/>
          <w:sz w:val="22"/>
          <w:szCs w:val="22"/>
        </w:rPr>
        <w:t xml:space="preserve"> a opačně jedou vlaky v odlišných časových polohách proti pravidelnému jízdnímu řádu. Ve výlukovém jízdním řádu jsou tyto spoje vyznačeny modře</w:t>
      </w:r>
      <w:r>
        <w:rPr>
          <w:rFonts w:ascii="CD Fedra Book" w:hAnsi="CD Fedra Book"/>
          <w:color w:val="0070C0"/>
          <w:spacing w:val="-2"/>
          <w:sz w:val="22"/>
          <w:szCs w:val="22"/>
        </w:rPr>
        <w:t xml:space="preserve">. </w:t>
      </w:r>
    </w:p>
    <w:p w14:paraId="3B8881DE" w14:textId="77777777" w:rsidR="00FC6880" w:rsidRDefault="00FC6880" w:rsidP="00FE63FE">
      <w:pPr>
        <w:ind w:right="83"/>
        <w:jc w:val="both"/>
        <w:rPr>
          <w:rFonts w:ascii="CD Fedra Book" w:hAnsi="CD Fedra Book" w:cs="CD Fedra Book"/>
          <w:sz w:val="22"/>
          <w:szCs w:val="22"/>
        </w:rPr>
      </w:pPr>
    </w:p>
    <w:p w14:paraId="7EEAF664" w14:textId="77777777" w:rsidR="00FE63FE" w:rsidRPr="006F3FEF" w:rsidRDefault="00FE63FE" w:rsidP="00FE63FE">
      <w:pPr>
        <w:ind w:right="83"/>
        <w:jc w:val="both"/>
        <w:rPr>
          <w:rFonts w:ascii="CD Fedra Book" w:hAnsi="CD Fedra Book" w:cs="CD Fedra Book"/>
          <w:sz w:val="22"/>
          <w:szCs w:val="22"/>
        </w:rPr>
      </w:pPr>
      <w:r w:rsidRPr="006F3FEF">
        <w:rPr>
          <w:rFonts w:ascii="CD Fedra Book" w:hAnsi="CD Fedra Book" w:cs="CD Fedra Book"/>
          <w:sz w:val="22"/>
          <w:szCs w:val="22"/>
        </w:rPr>
        <w:t xml:space="preserve">V  úseku </w:t>
      </w:r>
      <w:r>
        <w:rPr>
          <w:rFonts w:ascii="CD Fedra Book" w:hAnsi="CD Fedra Book" w:cs="CD Fedra Book"/>
          <w:sz w:val="22"/>
          <w:szCs w:val="22"/>
        </w:rPr>
        <w:t>Ostrava hl.n. – Frýdek-Místek</w:t>
      </w:r>
      <w:r w:rsidRPr="006F3FEF">
        <w:rPr>
          <w:rFonts w:ascii="CD Fedra Book" w:hAnsi="CD Fedra Book" w:cs="CD Fedra Book"/>
          <w:sz w:val="22"/>
          <w:szCs w:val="22"/>
        </w:rPr>
        <w:t xml:space="preserve"> a opačně jedou vlaky dle pravidelného jízdního řádu.</w:t>
      </w:r>
    </w:p>
    <w:p w14:paraId="16FB44E1" w14:textId="77777777" w:rsidR="00FE63FE" w:rsidRDefault="00FE63FE">
      <w:pPr>
        <w:pStyle w:val="poznamka"/>
        <w:rPr>
          <w:rFonts w:ascii="SenaKJR" w:hAnsi="SenaKJR"/>
        </w:rPr>
      </w:pPr>
    </w:p>
    <w:tbl>
      <w:tblPr>
        <w:tblW w:w="1044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82"/>
        <w:gridCol w:w="282"/>
        <w:gridCol w:w="864"/>
        <w:gridCol w:w="1175"/>
        <w:gridCol w:w="554"/>
        <w:gridCol w:w="555"/>
        <w:gridCol w:w="555"/>
        <w:gridCol w:w="555"/>
        <w:gridCol w:w="560"/>
        <w:gridCol w:w="555"/>
        <w:gridCol w:w="555"/>
        <w:gridCol w:w="555"/>
        <w:gridCol w:w="555"/>
        <w:gridCol w:w="555"/>
        <w:gridCol w:w="555"/>
        <w:gridCol w:w="298"/>
        <w:gridCol w:w="257"/>
        <w:gridCol w:w="555"/>
        <w:gridCol w:w="555"/>
        <w:gridCol w:w="71"/>
      </w:tblGrid>
      <w:tr w:rsidR="00FE63FE" w:rsidRPr="00CA48CB" w14:paraId="2AF4F8B4" w14:textId="77777777" w:rsidTr="004771D8">
        <w:trPr>
          <w:cantSplit/>
        </w:trPr>
        <w:tc>
          <w:tcPr>
            <w:tcW w:w="1428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vAlign w:val="center"/>
          </w:tcPr>
          <w:p w14:paraId="408E2A9A" w14:textId="77777777" w:rsidR="00FE63FE" w:rsidRDefault="00FE63FE" w:rsidP="00FE63FE">
            <w:pPr>
              <w:pStyle w:val="kjr-nadpis"/>
              <w:tabs>
                <w:tab w:val="right" w:pos="10205"/>
              </w:tabs>
              <w:jc w:val="center"/>
            </w:pPr>
            <w:r>
              <w:rPr>
                <w:rFonts w:ascii="SenaKJR" w:hAnsi="SenaKJR"/>
                <w:color w:val="0000FF"/>
                <w:sz w:val="88"/>
              </w:rPr>
              <w:t></w:t>
            </w:r>
          </w:p>
        </w:tc>
        <w:tc>
          <w:tcPr>
            <w:tcW w:w="7582" w:type="dxa"/>
            <w:gridSpan w:val="13"/>
            <w:tcBorders>
              <w:top w:val="single" w:sz="12" w:space="0" w:color="0000FF"/>
              <w:left w:val="nil"/>
              <w:bottom w:val="single" w:sz="12" w:space="0" w:color="0000FF"/>
              <w:right w:val="nil"/>
            </w:tcBorders>
          </w:tcPr>
          <w:p w14:paraId="29053EFF" w14:textId="77777777" w:rsidR="00FE63FE" w:rsidRPr="00D0337D" w:rsidRDefault="00FE63FE" w:rsidP="00FE63FE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Bold" w:hAnsi="CD Fedra Bold" w:cs="Arial"/>
                <w:bCs/>
                <w:color w:val="C00000"/>
                <w:sz w:val="48"/>
              </w:rPr>
            </w:pPr>
            <w:r w:rsidRPr="00D0337D">
              <w:rPr>
                <w:rFonts w:ascii="CD Fedra Bold" w:hAnsi="CD Fedra Bold" w:cs="Arial"/>
                <w:bCs/>
                <w:color w:val="C00000"/>
                <w:sz w:val="48"/>
              </w:rPr>
              <w:t>Výlukový jízdní řád</w:t>
            </w:r>
          </w:p>
          <w:p w14:paraId="494E8970" w14:textId="77777777" w:rsidR="00FE63FE" w:rsidRPr="00D0337D" w:rsidRDefault="00FE63FE" w:rsidP="00FE63FE">
            <w:pPr>
              <w:pStyle w:val="kjr-nadpis"/>
              <w:tabs>
                <w:tab w:val="right" w:pos="10205"/>
              </w:tabs>
              <w:snapToGrid w:val="0"/>
              <w:jc w:val="center"/>
              <w:rPr>
                <w:rFonts w:ascii="CD Fedra Medium" w:hAnsi="CD Fedra Medium" w:cs="Arial"/>
                <w:bCs/>
                <w:color w:val="C00000"/>
                <w:sz w:val="6"/>
              </w:rPr>
            </w:pPr>
          </w:p>
          <w:p w14:paraId="64FB6E7E" w14:textId="7C33A063" w:rsidR="00FE63FE" w:rsidRPr="002B72E8" w:rsidRDefault="00FE63FE" w:rsidP="0047725E">
            <w:pPr>
              <w:pStyle w:val="Zhlav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0337D">
              <w:rPr>
                <w:rFonts w:ascii="CD Fedra Medium" w:hAnsi="CD Fedra Medium" w:cs="Arial"/>
                <w:b/>
                <w:color w:val="C00000"/>
                <w:sz w:val="22"/>
                <w:szCs w:val="22"/>
              </w:rPr>
              <w:t xml:space="preserve">platný </w:t>
            </w:r>
            <w:r w:rsidRPr="00CA03A9">
              <w:rPr>
                <w:rFonts w:ascii="CD Fedra Medium" w:hAnsi="CD Fedra Medium" w:cs="Arial"/>
                <w:b/>
                <w:color w:val="C00000"/>
                <w:sz w:val="22"/>
                <w:szCs w:val="22"/>
              </w:rPr>
              <w:t>jen</w:t>
            </w:r>
            <w:r w:rsidR="00EA1F3B">
              <w:rPr>
                <w:rFonts w:ascii="CD Fedra Medium" w:hAnsi="CD Fedra Medium" w:cs="Arial"/>
                <w:b/>
                <w:color w:val="C00000"/>
                <w:sz w:val="32"/>
                <w:szCs w:val="32"/>
              </w:rPr>
              <w:t xml:space="preserve"> 31. 05</w:t>
            </w:r>
            <w:r w:rsidRPr="00C46C72">
              <w:rPr>
                <w:rFonts w:ascii="CD Fedra Medium" w:hAnsi="CD Fedra Medium" w:cs="Arial"/>
                <w:b/>
                <w:color w:val="C00000"/>
                <w:sz w:val="32"/>
                <w:szCs w:val="32"/>
              </w:rPr>
              <w:t>.</w:t>
            </w:r>
            <w:r>
              <w:rPr>
                <w:rFonts w:ascii="CD Fedra Medium" w:hAnsi="CD Fedra Medium" w:cs="Arial"/>
                <w:b/>
                <w:color w:val="C00000"/>
                <w:sz w:val="32"/>
                <w:szCs w:val="32"/>
              </w:rPr>
              <w:t xml:space="preserve"> 202</w:t>
            </w:r>
            <w:r w:rsidR="00EA1F3B">
              <w:rPr>
                <w:rFonts w:ascii="CD Fedra Medium" w:hAnsi="CD Fedra Medium" w:cs="Arial"/>
                <w:b/>
                <w:color w:val="C00000"/>
                <w:sz w:val="32"/>
                <w:szCs w:val="32"/>
              </w:rPr>
              <w:t>3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,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 xml:space="preserve"> od </w:t>
            </w:r>
            <w:r w:rsidR="00EA1F3B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7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: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00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do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 xml:space="preserve"> </w:t>
            </w:r>
            <w:r w:rsidR="00EA1F3B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1</w:t>
            </w:r>
            <w:r w:rsidR="0047725E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8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:</w:t>
            </w:r>
            <w:r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00</w:t>
            </w:r>
            <w:r w:rsidRPr="00C46C72">
              <w:rPr>
                <w:rFonts w:ascii="CD Fedra Medium" w:hAnsi="CD Fedra Medium" w:cs="Arial"/>
                <w:b/>
                <w:color w:val="C00000"/>
                <w:sz w:val="28"/>
                <w:szCs w:val="28"/>
              </w:rPr>
              <w:t> hod.</w:t>
            </w:r>
          </w:p>
        </w:tc>
        <w:tc>
          <w:tcPr>
            <w:tcW w:w="1438" w:type="dxa"/>
            <w:gridSpan w:val="4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vAlign w:val="center"/>
          </w:tcPr>
          <w:p w14:paraId="1CCACBB1" w14:textId="77777777" w:rsidR="00FE63FE" w:rsidRPr="00CA48CB" w:rsidRDefault="00FE63FE" w:rsidP="00FE63FE">
            <w:pPr>
              <w:pStyle w:val="kjr-nadpis"/>
              <w:tabs>
                <w:tab w:val="right" w:pos="10205"/>
              </w:tabs>
              <w:jc w:val="center"/>
            </w:pPr>
            <w:r>
              <w:object w:dxaOrig="5204" w:dyaOrig="4471" w14:anchorId="50A0852B">
                <v:shape id="_x0000_i1026" type="#_x0000_t75" style="width:67.5pt;height:57.75pt" o:ole="">
                  <v:imagedata r:id="rId8" o:title=""/>
                </v:shape>
                <o:OLEObject Type="Embed" ProgID="PBrush" ShapeID="_x0000_i1026" DrawAspect="Content" ObjectID="_1746860251" r:id="rId10"/>
              </w:object>
            </w:r>
          </w:p>
        </w:tc>
      </w:tr>
      <w:tr w:rsidR="002E43A2" w14:paraId="6C0A3F48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0377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D09623A" w14:textId="0F1E5433" w:rsidR="002E43A2" w:rsidRDefault="002E43A2">
            <w:pPr>
              <w:pStyle w:val="kjr-nadpis"/>
              <w:tabs>
                <w:tab w:val="right" w:pos="10205"/>
              </w:tabs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 w:rsidR="00E217B0" w:rsidRPr="00E217B0">
              <w:rPr>
                <w:noProof/>
                <w:vanish/>
              </w:rPr>
              <w:t>2</w:t>
            </w:r>
            <w:r>
              <w:fldChar w:fldCharType="end"/>
            </w:r>
            <w:r>
              <w:rPr>
                <w:b/>
              </w:rPr>
              <w:t> </w:t>
            </w:r>
            <w:r>
              <w:rPr>
                <w:rFonts w:ascii="SenaKJR" w:hAnsi="SenaKJR"/>
                <w:b/>
              </w:rPr>
              <w:t></w:t>
            </w:r>
            <w:r>
              <w:rPr>
                <w:b/>
              </w:rPr>
              <w:t xml:space="preserve"> 323  Valašské Meziříčí - Ostrava, Ostravice - Frýdlant nad Ostravicí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>5 Ostravice - Frýdlant nad Ostravicí - Frýdek-Místek - Ostrava</w:t>
            </w:r>
            <w:r>
              <w:br/>
            </w:r>
            <w:r>
              <w:rPr>
                <w:sz w:val="16"/>
              </w:rPr>
              <w:t>   </w:t>
            </w:r>
            <w:r>
              <w:rPr>
                <w:rFonts w:ascii="SenaKJR" w:hAnsi="SenaKJR"/>
                <w:sz w:val="16"/>
              </w:rPr>
              <w:t></w:t>
            </w:r>
            <w:r>
              <w:rPr>
                <w:sz w:val="16"/>
              </w:rPr>
              <w:t>6 Valašské Meziříčí - Frenštát pod Radhoštěm - Frýdlant nad Ostravicí - Frýdek-Místek - Ostrava</w:t>
            </w:r>
            <w:r>
              <w:rPr>
                <w:sz w:val="16"/>
              </w:rPr>
              <w:tab/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rFonts w:ascii="SenaKJR" w:hAnsi="SenaKJR"/>
                <w:sz w:val="16"/>
              </w:rPr>
              <w:t></w:t>
            </w:r>
            <w:r>
              <w:rPr>
                <w:rFonts w:ascii="SenaKJR" w:hAnsi="SenaKJR"/>
                <w:sz w:val="16"/>
              </w:rPr>
              <w:t></w:t>
            </w:r>
            <w:r>
              <w:rPr>
                <w:sz w:val="16"/>
              </w:rPr>
              <w:t xml:space="preserve">ODIS </w:t>
            </w:r>
          </w:p>
        </w:tc>
      </w:tr>
      <w:tr w:rsidR="00BA65C7" w14:paraId="20B60DD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AA2DE" w14:textId="77777777" w:rsidR="00BA65C7" w:rsidRDefault="00BA65C7" w:rsidP="00BA65C7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70646" w14:textId="77777777" w:rsidR="00BA65C7" w:rsidRDefault="00BA65C7" w:rsidP="00BA65C7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88D4A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10BE6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2635A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6A43A4" w14:textId="1A9439B4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12909</w:t>
            </w:r>
          </w:p>
          <w:p w14:paraId="16B1E384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b/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1F8DF" w14:textId="51793A7A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13107</w:t>
            </w:r>
          </w:p>
          <w:p w14:paraId="4C656C83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0ADD6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ab/>
            </w:r>
            <w:r>
              <w:rPr>
                <w:color w:val="0000FF"/>
              </w:rPr>
              <w:t>95105</w:t>
            </w:r>
          </w:p>
          <w:p w14:paraId="3719D930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DD63C" w14:textId="32FB9E6F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12911</w:t>
            </w:r>
          </w:p>
          <w:p w14:paraId="2900A6CC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b/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BA246" w14:textId="63A47AC3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13109</w:t>
            </w:r>
          </w:p>
          <w:p w14:paraId="6E5D19D0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43E39" w14:textId="4D199203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12913</w:t>
            </w:r>
          </w:p>
          <w:p w14:paraId="11C3B55A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0EA5B" w14:textId="6B5BA5DC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13115</w:t>
            </w:r>
          </w:p>
          <w:p w14:paraId="4FFB626D" w14:textId="3804D5B9" w:rsidR="00BA65C7" w:rsidRPr="0089516D" w:rsidRDefault="00BA65C7" w:rsidP="00C738B3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BC05E" w14:textId="53D19DD5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12915</w:t>
            </w:r>
          </w:p>
          <w:p w14:paraId="4A0FCF0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5591D" w14:textId="615113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13119</w:t>
            </w:r>
          </w:p>
          <w:p w14:paraId="25B8A220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07161" w14:textId="40EAA829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12919</w:t>
            </w:r>
          </w:p>
          <w:p w14:paraId="587A6237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6B8DC" w14:textId="6789F3E2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13121</w:t>
            </w:r>
          </w:p>
          <w:p w14:paraId="04BECAC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7167B" w14:textId="22CCCA70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12921</w:t>
            </w:r>
          </w:p>
          <w:p w14:paraId="0E614878" w14:textId="77777777" w:rsidR="00BA65C7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  <w:p w14:paraId="41A637C3" w14:textId="2AF183FD" w:rsidR="00C738B3" w:rsidRPr="0089516D" w:rsidRDefault="00C738B3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BA65C7" w14:paraId="107A0350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33D5DA1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43D9445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96E1068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Ze stanice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E78417D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675653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0B83B0E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6BE66A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174AAA0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3C2782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687E9E1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72411DD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DCE1CCF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733FCA7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070692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37E2EB7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AD31BDD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FE0DC8E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1D5A632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DD1BB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3B937" w14:textId="77777777" w:rsidR="00BA65C7" w:rsidRDefault="00BA65C7" w:rsidP="00BA65C7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A55B5A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Valašské Meziříčí </w:t>
            </w:r>
            <w:r>
              <w:t xml:space="preserve">280,281,303 </w:t>
            </w:r>
            <w:r>
              <w:rPr>
                <w:rFonts w:ascii="SenaKJR" w:hAnsi="SenaKJR"/>
              </w:rPr>
              <w:t></w:t>
            </w:r>
            <w:r>
              <w:t xml:space="preserve">240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E8CDF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F268B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69309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3B9BA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color w:val="0000FF"/>
              </w:rPr>
              <w:tab/>
              <w:t>6 16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8FF45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35C6B8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553B7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7 13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96947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87B7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49629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18340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9 37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51EB8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8450C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DACC9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6957DD6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B8C1E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B1B69" w14:textId="77777777" w:rsidR="00BA65C7" w:rsidRDefault="00BA65C7" w:rsidP="00BA65C7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7740C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Hostašovice </w:t>
            </w:r>
            <w:r>
              <w:rPr>
                <w:rFonts w:ascii="SenaKJR" w:hAnsi="SenaKJR"/>
              </w:rPr>
              <w:t></w:t>
            </w:r>
            <w:r>
              <w:t xml:space="preserve">89,241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BAF3A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2E06C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60D48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83D9B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color w:val="0000FF"/>
              </w:rPr>
              <w:tab/>
              <w:t>6 26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02181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1FC3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4FC0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68286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6A158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A08B5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CE80A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9 47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E8AC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BE77D1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75515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4425D998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55291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D6D94" w14:textId="77777777" w:rsidR="00BA65C7" w:rsidRDefault="00BA65C7" w:rsidP="00BA65C7">
            <w:pPr>
              <w:pStyle w:val="cell"/>
              <w:jc w:val="right"/>
            </w:pPr>
            <w:r>
              <w:t>12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185A2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Mořkov hlavní trať </w:t>
            </w:r>
            <w:r>
              <w:rPr>
                <w:rFonts w:ascii="SenaKJR" w:hAnsi="SenaKJR"/>
              </w:rPr>
              <w:t></w:t>
            </w:r>
            <w:r>
              <w:t xml:space="preserve">84,89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05A89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E2CEF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EADB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ACD47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color w:val="0000FF"/>
              </w:rPr>
              <w:tab/>
              <w:t>6 31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D1CC12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EBFFB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7DA5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F6956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8D125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C6E87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91513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9 52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A4042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01352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2077C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2F1D44C1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962DF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F3103B" w14:textId="77777777" w:rsidR="00BA65C7" w:rsidRDefault="00BA65C7" w:rsidP="00BA65C7">
            <w:pPr>
              <w:pStyle w:val="cell"/>
              <w:jc w:val="right"/>
            </w:pPr>
            <w:r>
              <w:t>17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26DCA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FACDBA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32F4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8FD40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846E9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color w:val="0000FF"/>
              </w:rPr>
              <w:tab/>
              <w:t>6 38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5172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55FEC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DDC225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DBE0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F5841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95CF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FBDFB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9 59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E808A6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0803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328B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41E7AF54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35EE8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CA5FF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91EEC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4242B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C56B2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6B2AB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13950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color w:val="0000FF"/>
              </w:rPr>
              <w:tab/>
              <w:t>6 42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0A12F" w14:textId="77777777" w:rsidR="00BA65C7" w:rsidRPr="0089516D" w:rsidRDefault="00BA65C7" w:rsidP="00BA65C7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449DD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26931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 xml:space="preserve">7 35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A68B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F6416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F574A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48DAB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10 00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BC685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B9749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7A37C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4AA8670A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DF6D7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38155" w14:textId="77777777" w:rsidR="00BA65C7" w:rsidRDefault="00BA65C7" w:rsidP="00BA65C7">
            <w:pPr>
              <w:pStyle w:val="cell"/>
              <w:jc w:val="right"/>
            </w:pPr>
            <w:r>
              <w:t>24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54AA9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město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DF26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89442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C8F1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9C9B6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color w:val="0000FF"/>
              </w:rPr>
              <w:tab/>
              <w:t>6 50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BFDB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7 30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0607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0CA89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6AA6E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2534CC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75318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BA985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10 08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3191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5CBDE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AAE9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7FAEAE57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5CD77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8181C" w14:textId="77777777" w:rsidR="00BA65C7" w:rsidRDefault="00BA65C7" w:rsidP="00BA65C7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1C7C1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9324C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B58C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911CD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C9A99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color w:val="0000FF"/>
              </w:rPr>
              <w:tab/>
              <w:t>6 52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63B11B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7 32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E2443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1F4C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7 46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9743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BC1E9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AEB60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492A5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10 11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ABCCD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9DDDD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11 10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13583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23BEA688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6331F2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FF1F2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1B371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DF0C9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B16BA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3B0E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5F41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116D4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7 34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5970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8F1951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8 11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B205B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4F40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9 12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3DBB6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09D0C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10 12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5BD96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16F05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02DEC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4A3FBDA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7632E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4C942" w14:textId="77777777" w:rsidR="00BA65C7" w:rsidRDefault="00BA65C7" w:rsidP="00BA65C7">
            <w:pPr>
              <w:pStyle w:val="cell"/>
              <w:jc w:val="right"/>
            </w:pPr>
            <w:r>
              <w:t>31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9B1E2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Kunčice pod Ondřejníkem </w:t>
            </w:r>
            <w:r>
              <w:rPr>
                <w:rFonts w:ascii="SenaKJR" w:hAnsi="SenaKJR"/>
              </w:rPr>
              <w:t></w:t>
            </w:r>
            <w:r>
              <w:t xml:space="preserve">46,58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9FAD4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854AE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0583DC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050E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7 16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DBBA4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43BC0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4FEEE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8 18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4C38E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F0949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9 19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4022C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424DB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10 19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6BB5A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E44B6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11 18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ECBDD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193A6F4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B2D0D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BF17C" w14:textId="77777777" w:rsidR="00BA65C7" w:rsidRDefault="00BA65C7" w:rsidP="00BA65C7">
            <w:pPr>
              <w:pStyle w:val="cell"/>
              <w:jc w:val="right"/>
            </w:pPr>
            <w:r>
              <w:t>35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CC10DE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Čeladná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FE0EE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4BA7E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337CF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0D757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7 21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207F6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7 49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83CA9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C067F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8 23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20D95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FBFA1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9 24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576DA9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6D4FE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10 24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603FE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3FA84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E9296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BA65C7" w14:paraId="305813C7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B5752" w14:textId="77777777" w:rsidR="00BA65C7" w:rsidRDefault="00BA65C7" w:rsidP="00BA65C7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1D9E7" w14:textId="77777777" w:rsidR="00BA65C7" w:rsidRDefault="00BA65C7" w:rsidP="00BA65C7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71492A" w14:textId="77777777" w:rsidR="00BA65C7" w:rsidRDefault="00BA65C7" w:rsidP="00BA65C7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0865A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F3072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241BA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0853E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45AFD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7 54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36FFC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BCDD8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8 28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4B342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B203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9 29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2D810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978F6A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10 29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5B8CA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EEAC9" w14:textId="77777777" w:rsidR="00BA65C7" w:rsidRPr="0089516D" w:rsidRDefault="00BA65C7" w:rsidP="00BA65C7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11 28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1ECD8" w14:textId="77777777" w:rsidR="00BA65C7" w:rsidRPr="0089516D" w:rsidRDefault="00BA65C7" w:rsidP="00BA65C7">
            <w:pPr>
              <w:pStyle w:val="cell"/>
              <w:rPr>
                <w:color w:val="0000FF"/>
              </w:rPr>
            </w:pPr>
          </w:p>
        </w:tc>
      </w:tr>
      <w:tr w:rsidR="0072763A" w14:paraId="06E22E40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B960E" w14:textId="77777777" w:rsidR="0072763A" w:rsidRDefault="0072763A" w:rsidP="0072763A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86BFA" w14:textId="77777777" w:rsidR="0072763A" w:rsidRDefault="0072763A" w:rsidP="0072763A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34E4D" w14:textId="77777777" w:rsidR="0072763A" w:rsidRDefault="0072763A" w:rsidP="007276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Ostravice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AFE32B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jc w:val="center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AEAED" w14:textId="77777777" w:rsidR="0072763A" w:rsidRPr="00541EBE" w:rsidRDefault="0072763A" w:rsidP="0072763A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334C8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7 17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C965A" w14:textId="77777777" w:rsidR="0072763A" w:rsidRPr="00541EBE" w:rsidRDefault="0072763A" w:rsidP="0072763A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0CF49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D267F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8 17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A9D18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97C14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9 17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A0DB8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D0876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A6EAF" w14:textId="77777777" w:rsidR="0072763A" w:rsidRDefault="0072763A" w:rsidP="007276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504EA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A80F1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161D0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12 17</w:t>
            </w:r>
          </w:p>
        </w:tc>
      </w:tr>
      <w:tr w:rsidR="0072763A" w14:paraId="426BA078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14FDE1" w14:textId="77777777" w:rsidR="0072763A" w:rsidRDefault="0072763A" w:rsidP="0072763A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C7627" w14:textId="77777777" w:rsidR="0072763A" w:rsidRDefault="0072763A" w:rsidP="0072763A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DB911" w14:textId="77777777" w:rsidR="0072763A" w:rsidRDefault="0072763A" w:rsidP="007276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Ostravice zastávka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1A799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jc w:val="center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7A467" w14:textId="77777777" w:rsidR="0072763A" w:rsidRPr="00541EBE" w:rsidRDefault="0072763A" w:rsidP="0072763A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AB4CB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7 19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6C47D" w14:textId="77777777" w:rsidR="0072763A" w:rsidRPr="00541EBE" w:rsidRDefault="0072763A" w:rsidP="0072763A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CA2BD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F066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 w:rsidRPr="00525AA9">
              <w:rPr>
                <w:color w:val="0000FF"/>
              </w:rPr>
              <w:t xml:space="preserve">8 </w:t>
            </w:r>
            <w:r>
              <w:rPr>
                <w:color w:val="0000FF"/>
              </w:rPr>
              <w:t>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23453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E38A2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9 19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F6895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BEBC6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10</w:t>
            </w:r>
            <w:r w:rsidRPr="00525AA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10E5B" w14:textId="77777777" w:rsidR="0072763A" w:rsidRDefault="0072763A" w:rsidP="007276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0839C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11 19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5ED9D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94FEA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12</w:t>
            </w:r>
            <w:r w:rsidRPr="00525AA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19</w:t>
            </w:r>
          </w:p>
        </w:tc>
      </w:tr>
      <w:tr w:rsidR="0072763A" w14:paraId="2228B997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7FAFA" w14:textId="77777777" w:rsidR="0072763A" w:rsidRDefault="0072763A" w:rsidP="0072763A">
            <w:pPr>
              <w:pStyle w:val="cell"/>
              <w:jc w:val="right"/>
            </w:pPr>
            <w:r>
              <w:t>4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42B6E" w14:textId="77777777" w:rsidR="0072763A" w:rsidRDefault="0072763A" w:rsidP="0072763A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E2CFEF" w14:textId="77777777" w:rsidR="0072763A" w:rsidRDefault="0072763A" w:rsidP="007276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n.O.-Nová Dědina 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FEDC7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jc w:val="center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6198C7" w14:textId="77777777" w:rsidR="0072763A" w:rsidRPr="00541EBE" w:rsidRDefault="0072763A" w:rsidP="0072763A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EC795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7 23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B8F4C" w14:textId="77777777" w:rsidR="0072763A" w:rsidRPr="00541EBE" w:rsidRDefault="0072763A" w:rsidP="0072763A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52D3B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4E302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8 23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5B4DF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388D47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9 23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0B477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DA46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10 23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D8D3D" w14:textId="77777777" w:rsidR="0072763A" w:rsidRDefault="0072763A" w:rsidP="007276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046E3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11 23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C3141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A6CB3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12 23</w:t>
            </w:r>
          </w:p>
        </w:tc>
      </w:tr>
      <w:tr w:rsidR="0072763A" w14:paraId="430BCC5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48FEE" w14:textId="77777777" w:rsidR="0072763A" w:rsidRDefault="0072763A" w:rsidP="0072763A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253AD" w14:textId="77777777" w:rsidR="0072763A" w:rsidRDefault="0072763A" w:rsidP="0072763A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0C424" w14:textId="77777777" w:rsidR="0072763A" w:rsidRDefault="0072763A" w:rsidP="007276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nad Ostravicí zastávka 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16253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jc w:val="center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5BFB0" w14:textId="77777777" w:rsidR="0072763A" w:rsidRPr="00541EBE" w:rsidRDefault="0072763A" w:rsidP="0072763A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7A79B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7 25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5AD51" w14:textId="77777777" w:rsidR="0072763A" w:rsidRPr="00541EBE" w:rsidRDefault="0072763A" w:rsidP="0072763A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6C543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A3DBB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8 25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F1715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56CE7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9 25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F9F73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4EE33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10 25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2D1D4" w14:textId="77777777" w:rsidR="0072763A" w:rsidRDefault="0072763A" w:rsidP="007276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86770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  <w:color w:val="0000FF"/>
              </w:rPr>
              <w:t></w:t>
            </w:r>
            <w:r w:rsidRPr="00D706F9">
              <w:rPr>
                <w:rFonts w:cs="Arial"/>
                <w:color w:val="0000FF"/>
              </w:rPr>
              <w:t>11</w:t>
            </w:r>
            <w:r>
              <w:rPr>
                <w:color w:val="0000FF"/>
              </w:rPr>
              <w:t xml:space="preserve">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52115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303F7" w14:textId="77777777" w:rsidR="0072763A" w:rsidRPr="00525AA9" w:rsidRDefault="0072763A" w:rsidP="0072763A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12 25</w:t>
            </w:r>
          </w:p>
        </w:tc>
      </w:tr>
      <w:tr w:rsidR="0072763A" w14:paraId="3E5F92FA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ABC29" w14:textId="77777777" w:rsidR="0072763A" w:rsidRDefault="0072763A" w:rsidP="0072763A">
            <w:pPr>
              <w:pStyle w:val="cell"/>
              <w:jc w:val="right"/>
            </w:pPr>
            <w:r>
              <w:t>7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13E38" w14:textId="77777777" w:rsidR="0072763A" w:rsidRDefault="0072763A" w:rsidP="0072763A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CD590" w14:textId="77777777" w:rsidR="0072763A" w:rsidRDefault="0072763A" w:rsidP="0072763A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9F2BE" w14:textId="77777777" w:rsidR="0072763A" w:rsidRPr="0089516D" w:rsidRDefault="0072763A" w:rsidP="0072763A">
            <w:pPr>
              <w:pStyle w:val="cell"/>
              <w:jc w:val="center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23F90" w14:textId="77777777" w:rsidR="0072763A" w:rsidRPr="00541EBE" w:rsidRDefault="0072763A" w:rsidP="0072763A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0D374E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7 27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F6376" w14:textId="77777777" w:rsidR="0072763A" w:rsidRPr="00541EBE" w:rsidRDefault="0072763A" w:rsidP="0072763A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675B37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33368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8 27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8023D" w14:textId="77777777" w:rsidR="0072763A" w:rsidRDefault="0072763A" w:rsidP="0072763A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A8F64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9 27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BAFC4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2D422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10 27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4105B3" w14:textId="77777777" w:rsidR="0072763A" w:rsidRDefault="0072763A" w:rsidP="0072763A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48CB3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6A5CA" w14:textId="77777777" w:rsidR="0072763A" w:rsidRPr="0089516D" w:rsidRDefault="0072763A" w:rsidP="0072763A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E30C67" w14:textId="77777777" w:rsidR="0072763A" w:rsidRPr="0089516D" w:rsidRDefault="0072763A" w:rsidP="0072763A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12 27</w:t>
            </w:r>
          </w:p>
        </w:tc>
      </w:tr>
      <w:tr w:rsidR="00D00422" w14:paraId="7DA14153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86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64633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01A5F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0947D" w14:textId="44513C49" w:rsidR="00D00422" w:rsidRDefault="00D00422" w:rsidP="00D00422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D616B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F0FD3" w14:textId="61275FD4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3145</w:t>
            </w:r>
          </w:p>
          <w:p w14:paraId="203EF635" w14:textId="77777777" w:rsidR="00D00422" w:rsidRDefault="00D00422" w:rsidP="00D00422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81FF4" w14:textId="77777777" w:rsidR="00D00422" w:rsidRPr="00541EBE" w:rsidRDefault="00D00422" w:rsidP="00D00422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E9F2B" w14:textId="33BB3176" w:rsidR="00D00422" w:rsidRPr="002F678E" w:rsidRDefault="00D00422" w:rsidP="00D00422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3107</w:t>
            </w:r>
          </w:p>
          <w:p w14:paraId="77DD120E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A9054" w14:textId="30F9C365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</w:rPr>
              <w:t>3147</w:t>
            </w:r>
          </w:p>
          <w:p w14:paraId="6B4FE06C" w14:textId="77777777" w:rsidR="00D00422" w:rsidRDefault="00D00422" w:rsidP="00D00422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17D73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6AC7A" w14:textId="6EDAC1D6" w:rsidR="00D00422" w:rsidRPr="002F678E" w:rsidRDefault="00D00422" w:rsidP="00D00422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3109</w:t>
            </w:r>
          </w:p>
          <w:p w14:paraId="7DE375FF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2A1E3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794AD2" w14:textId="61A7CC1B" w:rsidR="00D00422" w:rsidRPr="002F678E" w:rsidRDefault="00D00422" w:rsidP="00D00422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3111</w:t>
            </w:r>
          </w:p>
          <w:p w14:paraId="7F382D7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4D32C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0796" w14:textId="1F5781DD" w:rsidR="00D00422" w:rsidRPr="002F678E" w:rsidRDefault="00D00422" w:rsidP="00D00422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3113</w:t>
            </w:r>
          </w:p>
          <w:p w14:paraId="18AE0612" w14:textId="77777777" w:rsidR="00D00422" w:rsidRDefault="00D00422" w:rsidP="00D00422">
            <w:pPr>
              <w:pStyle w:val="cell"/>
              <w:tabs>
                <w:tab w:val="right" w:pos="498"/>
              </w:tabs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BAEB0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8117" w14:textId="47183F9B" w:rsidR="00D00422" w:rsidRPr="002F678E" w:rsidRDefault="00D00422" w:rsidP="00D00422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3115</w:t>
            </w:r>
          </w:p>
          <w:p w14:paraId="6039F917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15C7DD" w14:textId="77777777" w:rsidR="00D00422" w:rsidRPr="0089516D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</w:tr>
      <w:tr w:rsidR="00D00422" w14:paraId="57013F80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3F767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6F3C5" w14:textId="77777777" w:rsidR="00D00422" w:rsidRDefault="00D00422" w:rsidP="00D00422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2C61A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69EC0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4F449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rFonts w:ascii="SenaKJR" w:hAnsi="SenaKJR"/>
                <w:color w:val="FF0000"/>
              </w:rPr>
              <w:t></w:t>
            </w:r>
            <w:r>
              <w:rPr>
                <w:color w:val="FF0000"/>
              </w:rPr>
              <w:t>7</w:t>
            </w:r>
            <w:r w:rsidRPr="002F678E">
              <w:rPr>
                <w:color w:val="FF0000"/>
              </w:rPr>
              <w:t xml:space="preserve">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C4166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5DEB1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7</w:t>
            </w:r>
            <w:r w:rsidRPr="002F678E">
              <w:rPr>
                <w:color w:val="FF0000"/>
              </w:rPr>
              <w:t xml:space="preserve"> 33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CF0B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rFonts w:ascii="SenaKJR" w:hAnsi="SenaKJR"/>
                <w:color w:val="FF0000"/>
              </w:rPr>
              <w:t></w:t>
            </w:r>
            <w:r w:rsidRPr="002F678E">
              <w:rPr>
                <w:color w:val="FF0000"/>
              </w:rPr>
              <w:t>8 0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B49BC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8A669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2F678E">
              <w:rPr>
                <w:color w:val="FF0000"/>
              </w:rPr>
              <w:t xml:space="preserve"> 33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4E05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DE328E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 xml:space="preserve">9 33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65518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B359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 xml:space="preserve">10 33 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39A5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5470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11</w:t>
            </w:r>
            <w:r w:rsidRPr="002F678E">
              <w:rPr>
                <w:color w:val="FF0000"/>
              </w:rPr>
              <w:t xml:space="preserve"> 33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3041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</w:tr>
      <w:tr w:rsidR="00D00422" w14:paraId="7AFA8A5B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DEB1D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19AAA" w14:textId="77777777" w:rsidR="00D00422" w:rsidRDefault="00D00422" w:rsidP="00D00422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75184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Pržno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EDBD8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4AB5D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7 08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EDA9E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58BFC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7</w:t>
            </w:r>
            <w:r w:rsidRPr="002F678E">
              <w:rPr>
                <w:color w:val="FF0000"/>
              </w:rPr>
              <w:t xml:space="preserve"> 38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7F8F3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8 08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647CF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DBF9E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2F678E">
              <w:rPr>
                <w:color w:val="FF0000"/>
              </w:rPr>
              <w:t xml:space="preserve">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CEE1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5913C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9 38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19831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F87123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10 38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8FD5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AEFB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11</w:t>
            </w:r>
            <w:r w:rsidRPr="002F678E">
              <w:rPr>
                <w:color w:val="FF0000"/>
              </w:rPr>
              <w:t xml:space="preserve">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AC028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</w:tr>
      <w:tr w:rsidR="00D00422" w14:paraId="5FC6E669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9ABE5D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5F8FC" w14:textId="77777777" w:rsidR="00D00422" w:rsidRDefault="00D00422" w:rsidP="00D00422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DB77C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Baška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4E505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2A38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7</w:t>
            </w:r>
            <w:r w:rsidRPr="002F678E">
              <w:rPr>
                <w:color w:val="FF0000"/>
              </w:rPr>
              <w:t xml:space="preserve"> 1</w:t>
            </w:r>
            <w:r>
              <w:rPr>
                <w:color w:val="FF0000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8E436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7C7DB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</w:r>
            <w:r>
              <w:rPr>
                <w:color w:val="FF0000"/>
              </w:rPr>
              <w:t>7</w:t>
            </w:r>
            <w:r w:rsidRPr="002F678E">
              <w:rPr>
                <w:color w:val="FF0000"/>
              </w:rPr>
              <w:t xml:space="preserve"> 43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DAE70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8 13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E333E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08560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</w:r>
            <w:r>
              <w:rPr>
                <w:color w:val="FF0000"/>
              </w:rPr>
              <w:t>8</w:t>
            </w:r>
            <w:r w:rsidRPr="002F678E">
              <w:rPr>
                <w:color w:val="FF0000"/>
              </w:rPr>
              <w:t xml:space="preserve">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9820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E0B5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9 43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5659C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8188B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10 43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2648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7C60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11</w:t>
            </w:r>
            <w:r w:rsidRPr="002F678E">
              <w:rPr>
                <w:color w:val="FF0000"/>
              </w:rPr>
              <w:t xml:space="preserve">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347706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</w:tr>
      <w:tr w:rsidR="00D00422" w14:paraId="1A5A6FF8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2440D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994DE" w14:textId="77777777" w:rsidR="00D00422" w:rsidRDefault="00D00422" w:rsidP="00D00422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0E316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4A60D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02F92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7</w:t>
            </w:r>
            <w:r w:rsidRPr="002F678E">
              <w:rPr>
                <w:color w:val="FF0000"/>
              </w:rPr>
              <w:t xml:space="preserve">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CD1A9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43CB3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7</w:t>
            </w:r>
            <w:r w:rsidRPr="002F678E">
              <w:rPr>
                <w:color w:val="FF0000"/>
              </w:rPr>
              <w:t xml:space="preserve"> 56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985F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8 26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5B7B0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4BC0C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8</w:t>
            </w:r>
            <w:r w:rsidRPr="002F678E">
              <w:rPr>
                <w:color w:val="FF0000"/>
              </w:rPr>
              <w:t xml:space="preserve"> 56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EDB6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48784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9 56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9F9F28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990F4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10 56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ACF2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A2EA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11</w:t>
            </w:r>
            <w:r w:rsidRPr="002F678E">
              <w:rPr>
                <w:color w:val="FF0000"/>
              </w:rPr>
              <w:t xml:space="preserve"> 56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CF045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</w:tr>
      <w:tr w:rsidR="00D00422" w14:paraId="3D58B0F1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69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64780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1BB24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50C0D" w14:textId="3FEC6DCF" w:rsidR="00D00422" w:rsidRDefault="00D00422" w:rsidP="00D00422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C1C81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E22CE" w14:textId="3ADD105A" w:rsidR="00D00422" w:rsidRPr="00541EBE" w:rsidRDefault="00D00422" w:rsidP="00C738B3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highlight w:val="yellow"/>
              </w:rPr>
            </w:pPr>
            <w:r>
              <w:tab/>
              <w:t>3145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A1D8B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C2CC4" w14:textId="04CC17FB" w:rsidR="00D00422" w:rsidRPr="00541EBE" w:rsidRDefault="00D00422" w:rsidP="00C738B3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tab/>
              <w:t>3107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E6226" w14:textId="77777777" w:rsidR="00D00422" w:rsidRDefault="00D00422" w:rsidP="00D00422">
            <w:pPr>
              <w:pStyle w:val="cell"/>
              <w:jc w:val="right"/>
            </w:pPr>
            <w:r>
              <w:t>3147</w:t>
            </w:r>
          </w:p>
          <w:p w14:paraId="43A82AE4" w14:textId="2F32104C" w:rsidR="00D00422" w:rsidRDefault="00D00422" w:rsidP="00D00422">
            <w:pPr>
              <w:pStyle w:val="cell"/>
              <w:jc w:val="right"/>
            </w:pP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23390" w14:textId="77777777" w:rsidR="00D00422" w:rsidRPr="002F678E" w:rsidRDefault="00D00422" w:rsidP="00D00422">
            <w:pPr>
              <w:pStyle w:val="cell"/>
              <w:tabs>
                <w:tab w:val="right" w:pos="498"/>
              </w:tabs>
              <w:jc w:val="right"/>
              <w:rPr>
                <w:rFonts w:ascii="SenaKJR" w:hAnsi="SenaKJR"/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0E0C6" w14:textId="527314DB" w:rsidR="00D00422" w:rsidRDefault="00D00422" w:rsidP="00C738B3">
            <w:pPr>
              <w:pStyle w:val="cell"/>
              <w:tabs>
                <w:tab w:val="right" w:pos="498"/>
              </w:tabs>
              <w:jc w:val="right"/>
            </w:pPr>
            <w:r>
              <w:tab/>
              <w:t>3109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t>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  <w: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BCE0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B513C" w14:textId="7BFEEFA9" w:rsidR="00D00422" w:rsidRDefault="00D00422" w:rsidP="00C738B3">
            <w:pPr>
              <w:pStyle w:val="cell"/>
              <w:jc w:val="right"/>
            </w:pPr>
            <w:r>
              <w:t>3111</w:t>
            </w:r>
            <w:r>
              <w:br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t>2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  <w:r>
              <w:t>2</w:t>
            </w:r>
            <w:r w:rsidRPr="002F678E">
              <w:br/>
            </w:r>
            <w:r w:rsidRPr="002F678E">
              <w:tab/>
            </w:r>
            <w:r w:rsidRPr="002F678E"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84636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A502C" w14:textId="01952AB3" w:rsidR="00D00422" w:rsidRPr="002F678E" w:rsidRDefault="00D00422" w:rsidP="00C738B3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27790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17F0B" w14:textId="7B6177E0" w:rsidR="00D00422" w:rsidRDefault="00D00422" w:rsidP="00C738B3">
            <w:pPr>
              <w:pStyle w:val="cell"/>
              <w:jc w:val="right"/>
            </w:pPr>
            <w:r>
              <w:t>3115</w:t>
            </w:r>
            <w:r>
              <w:br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39785" w14:textId="77777777" w:rsidR="00D00422" w:rsidRDefault="00D00422" w:rsidP="00D00422">
            <w:pPr>
              <w:pStyle w:val="cell"/>
              <w:jc w:val="right"/>
            </w:pPr>
          </w:p>
        </w:tc>
      </w:tr>
      <w:tr w:rsidR="00D00422" w14:paraId="4ED191F1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88EF7C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82B09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77BA94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DB673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D4F3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7 31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3D67B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7F1B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FF84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59C7A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0F3D8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7AB8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BBF2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E0C044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CB1A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11 01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8B31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BEAC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A9135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47623AF0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D8B5C6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C24400" w14:textId="77777777" w:rsidR="00D00422" w:rsidRDefault="00D00422" w:rsidP="00D00422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76A07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Lískovec u Frýdku </w:t>
            </w:r>
            <w:r>
              <w:rPr>
                <w:rFonts w:ascii="SenaKJR" w:hAnsi="SenaKJR"/>
              </w:rPr>
              <w:t></w:t>
            </w:r>
            <w:r>
              <w:t xml:space="preserve">50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B4097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9EDF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A37F3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59CC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8 05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E859B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8626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2E4C3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EF3F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13BF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475823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D20E3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11 05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B38D1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78E88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3CAA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78BE821B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BF3F6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AF7FD" w14:textId="77777777" w:rsidR="00D00422" w:rsidRDefault="00D00422" w:rsidP="00D00422">
            <w:pPr>
              <w:pStyle w:val="cell"/>
              <w:jc w:val="right"/>
            </w:pPr>
            <w:r>
              <w:t>58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873AA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Paskov </w:t>
            </w:r>
            <w:r>
              <w:rPr>
                <w:rFonts w:ascii="SenaKJR" w:hAnsi="SenaKJR"/>
              </w:rPr>
              <w:t></w:t>
            </w:r>
            <w:r>
              <w:t xml:space="preserve">2,18,50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9F091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E99C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F5758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686D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8 10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F9E9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F4524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59A5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F54C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30C5C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E119F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56BF5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11 10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F6C6B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1519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3C6CE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14EEE7B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24BA2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C4936" w14:textId="77777777" w:rsidR="00D00422" w:rsidRDefault="00D00422" w:rsidP="00D00422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181C5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Vratimov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C44A7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2653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24281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E1FF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8 15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C023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D00F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BFF6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A1877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73FB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52F7E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BDBF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11 15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1D7B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C4FA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9B0C1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0B5B238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BCD84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814BA" w14:textId="77777777" w:rsidR="00D00422" w:rsidRDefault="00D00422" w:rsidP="00D00422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FD9E5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6F41F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FF923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F5B68B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68ABA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8 19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E894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6223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B909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7C1CE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F5D1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D4809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B17DD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11 19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6D6D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CAF46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D00F9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2737293B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FC2EC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5A463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03CD7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BAB389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667C8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85BC5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F54EA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D6944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03A2E4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CCDA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A952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8BAF4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90EE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DEC9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11 22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B396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6BDC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B3117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6FF61CB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5892A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BC3BC" w14:textId="77777777" w:rsidR="00D00422" w:rsidRDefault="00D00422" w:rsidP="00D00422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0D4F9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Ostrava-Kunčičky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7077C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6EE45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FBF2F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63A2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8 25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0C57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4A9D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58D9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6329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0EA4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7C06A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D859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11 25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9C41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4C44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BBA4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5ACEDA76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994E4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1D003" w14:textId="77777777" w:rsidR="00D00422" w:rsidRDefault="00D00422" w:rsidP="00D00422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5CD1E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střed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AE36B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372E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B4169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935FB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8 28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8BA0C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62C5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0A2A2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BF931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3AC8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FC909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702500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11 28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85CD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1DCCB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45071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6A32658D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FD1C9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FDB98" w14:textId="77777777" w:rsidR="00D00422" w:rsidRDefault="00D00422" w:rsidP="00D00422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D82C4F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Ostrava-Stodolní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8C796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DAD1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7 58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739D5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2635D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8 30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ACF77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8 58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5B23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1D0D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061DD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B4A0B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783B9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51CDC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11 30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0F6CB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89F8A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D4A25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38A68C93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EB29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5C83B" w14:textId="77777777" w:rsidR="00D00422" w:rsidRDefault="00D00422" w:rsidP="00D00422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F71EE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2598D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268DE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8 02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DBCAE" w14:textId="77777777" w:rsidR="00D00422" w:rsidRPr="00541EBE" w:rsidRDefault="00D00422" w:rsidP="00D00422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C233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8 34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70FF08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9 02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492E7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B455D9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9 34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E4CEF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A4443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10 34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9BD91" w14:textId="77777777" w:rsidR="00D00422" w:rsidRPr="002F678E" w:rsidRDefault="00D00422" w:rsidP="00D00422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A4DFF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11 34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F262D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84D9B" w14:textId="77777777" w:rsidR="00D00422" w:rsidRDefault="00D00422" w:rsidP="00D00422">
            <w:pPr>
              <w:pStyle w:val="cell"/>
              <w:tabs>
                <w:tab w:val="right" w:pos="498"/>
              </w:tabs>
            </w:pPr>
            <w:r>
              <w:tab/>
              <w:t>12 34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63B88" w14:textId="77777777" w:rsidR="00D00422" w:rsidRDefault="00D00422" w:rsidP="00D00422">
            <w:pPr>
              <w:pStyle w:val="cell"/>
              <w:tabs>
                <w:tab w:val="right" w:pos="498"/>
              </w:tabs>
            </w:pPr>
          </w:p>
        </w:tc>
      </w:tr>
      <w:tr w:rsidR="00D00422" w14:paraId="13DC4794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86BB7C5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775FA1B" w14:textId="77777777" w:rsidR="00D00422" w:rsidRDefault="00D00422" w:rsidP="00D00422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40882BF" w14:textId="77777777" w:rsidR="00D00422" w:rsidRDefault="00D00422" w:rsidP="00D00422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Do stanice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58CC847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4EC4566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72F52B0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D8414B6" w14:textId="77777777" w:rsidR="00D00422" w:rsidRPr="00541EBE" w:rsidRDefault="00D00422" w:rsidP="00D00422">
            <w:pPr>
              <w:pStyle w:val="cell"/>
              <w:rPr>
                <w:highlight w:val="yellow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F1B5DB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7E7EA6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7189450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4FE968E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5E2A918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37DB996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9458E59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C72EAE2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FA9D85C" w14:textId="77777777" w:rsidR="00D00422" w:rsidRDefault="00D00422" w:rsidP="00D00422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1DE2FCB" w14:textId="77777777" w:rsidR="00D00422" w:rsidRDefault="00D00422" w:rsidP="00D00422">
            <w:pPr>
              <w:pStyle w:val="cell"/>
            </w:pPr>
          </w:p>
        </w:tc>
      </w:tr>
      <w:tr w:rsidR="0047725E" w14:paraId="4EB7BA36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2C186" w14:textId="77777777" w:rsidR="0047725E" w:rsidRDefault="0047725E" w:rsidP="0047725E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8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B6F377" w14:textId="77777777" w:rsidR="0047725E" w:rsidRDefault="0047725E" w:rsidP="0047725E">
            <w:pPr>
              <w:pStyle w:val="cell"/>
              <w:jc w:val="right"/>
            </w:pPr>
            <w:r>
              <w:t>km</w:t>
            </w:r>
            <w:r>
              <w:tab/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70880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E0266" w14:textId="6425B83C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13123</w:t>
            </w:r>
          </w:p>
          <w:p w14:paraId="2AAECC1D" w14:textId="4DBB31EC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>
              <w:rPr>
                <w:color w:val="0000FF"/>
              </w:rPr>
              <w:t>1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92BD6" w14:textId="77777777" w:rsidR="0047725E" w:rsidRPr="002F678E" w:rsidRDefault="0047725E" w:rsidP="0047725E">
            <w:pPr>
              <w:pStyle w:val="cell"/>
              <w:jc w:val="right"/>
              <w:rPr>
                <w:b/>
                <w:color w:val="FF0000"/>
              </w:rPr>
            </w:pPr>
            <w:r w:rsidRPr="002F678E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346A7" w14:textId="674F7EE4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A5601" w14:textId="3EDA909D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13125</w:t>
            </w:r>
          </w:p>
          <w:p w14:paraId="3AA215F7" w14:textId="2168700E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>1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18802" w14:textId="7C992116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ab/>
            </w:r>
            <w:r>
              <w:rPr>
                <w:color w:val="0000FF"/>
              </w:rPr>
              <w:t>13127</w:t>
            </w:r>
          </w:p>
          <w:p w14:paraId="423BA86B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EC3E01" w14:textId="0ECF6A0C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8B13A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13129</w:t>
            </w:r>
          </w:p>
          <w:p w14:paraId="4AB24861" w14:textId="04A3BE70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color w:val="0000FF"/>
              </w:rPr>
              <w:t>1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F97F7" w14:textId="0BA68881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1A8C5" w14:textId="4764CF30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BA27D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13131</w:t>
            </w:r>
          </w:p>
          <w:p w14:paraId="0B0A997F" w14:textId="564586B3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 xml:space="preserve">1 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D7371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ab/>
            </w:r>
            <w:r>
              <w:rPr>
                <w:color w:val="0000FF"/>
              </w:rPr>
              <w:t>13133</w:t>
            </w:r>
          </w:p>
          <w:p w14:paraId="522CF7C4" w14:textId="6A529DE6" w:rsidR="0047725E" w:rsidRPr="0047725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07750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13135</w:t>
            </w:r>
          </w:p>
          <w:p w14:paraId="3E08813B" w14:textId="216E3472" w:rsidR="0047725E" w:rsidRPr="00541EB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</w:t>
            </w:r>
            <w:r w:rsidRPr="0089516D">
              <w:rPr>
                <w:color w:val="0000FF"/>
              </w:rPr>
              <w:t xml:space="preserve"> 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71F18" w14:textId="1BDEC0F9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A374D9">
              <w:rPr>
                <w:color w:val="0000FF"/>
              </w:rPr>
              <w:tab/>
              <w:t>13137</w:t>
            </w:r>
            <w:r w:rsidRPr="00A374D9">
              <w:rPr>
                <w:color w:val="0000FF"/>
              </w:rPr>
              <w:br/>
            </w:r>
            <w:r w:rsidRPr="00A374D9">
              <w:rPr>
                <w:color w:val="0000FF"/>
              </w:rPr>
              <w:tab/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</w:t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</w:t>
            </w:r>
            <w:r w:rsidRPr="00A374D9">
              <w:rPr>
                <w:color w:val="0000FF"/>
              </w:rPr>
              <w:br/>
            </w:r>
          </w:p>
        </w:tc>
        <w:tc>
          <w:tcPr>
            <w:tcW w:w="55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0CBCF" w14:textId="062E42E8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color w:val="0000FF"/>
              </w:rPr>
              <w:tab/>
              <w:t>13139</w:t>
            </w:r>
            <w:r w:rsidRPr="00A374D9">
              <w:rPr>
                <w:color w:val="0000FF"/>
              </w:rPr>
              <w:br/>
            </w:r>
            <w:r w:rsidRPr="00A374D9">
              <w:rPr>
                <w:color w:val="0000FF"/>
              </w:rPr>
              <w:tab/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</w:t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</w:t>
            </w:r>
            <w:r w:rsidRPr="00A374D9">
              <w:rPr>
                <w:color w:val="0000FF"/>
              </w:rPr>
              <w:br/>
            </w:r>
          </w:p>
        </w:tc>
      </w:tr>
      <w:tr w:rsidR="0047725E" w14:paraId="31773F0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796F86AD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68E8B9D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58EEE1C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Ze stanice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37518D7A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EAD4AF9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9222180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D6C0CAE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52F5F9B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55738277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B61022C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639D1DE3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D906762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7DACCE1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FF2A902" w14:textId="77777777" w:rsidR="0047725E" w:rsidRPr="0047725E" w:rsidRDefault="0047725E" w:rsidP="0047725E">
            <w:pPr>
              <w:pStyle w:val="cell"/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B4A8054" w14:textId="77777777" w:rsidR="0047725E" w:rsidRPr="00541EBE" w:rsidRDefault="0047725E" w:rsidP="0047725E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4429DEBF" w14:textId="77777777" w:rsidR="0047725E" w:rsidRPr="00A374D9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15532320" w14:textId="77777777" w:rsidR="0047725E" w:rsidRPr="00A374D9" w:rsidRDefault="0047725E" w:rsidP="0047725E">
            <w:pPr>
              <w:pStyle w:val="cell"/>
            </w:pPr>
          </w:p>
        </w:tc>
      </w:tr>
      <w:tr w:rsidR="0047725E" w14:paraId="7F673D5F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965BA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07247" w14:textId="77777777" w:rsidR="0047725E" w:rsidRDefault="0047725E" w:rsidP="0047725E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CE23D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Valašské Meziříčí </w:t>
            </w:r>
            <w:r>
              <w:t xml:space="preserve">280,281,303 </w:t>
            </w:r>
            <w:r>
              <w:rPr>
                <w:rFonts w:ascii="SenaKJR" w:hAnsi="SenaKJR"/>
              </w:rPr>
              <w:t></w:t>
            </w:r>
            <w:r>
              <w:t xml:space="preserve">240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00CD6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93CF1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3C32A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30563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12 3</w:t>
            </w:r>
            <w:r>
              <w:rPr>
                <w:color w:val="0000FF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28CB7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D3BF1" w14:textId="5F7B5BBA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1893B" w14:textId="37C95F2D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A7FDD" w14:textId="46A91444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81C8D" w14:textId="56AD5EF5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2C09D7" w14:textId="4B9DD5D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14 37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254EC" w14:textId="016D3C42" w:rsidR="0047725E" w:rsidRPr="0047725E" w:rsidRDefault="0047725E" w:rsidP="0047725E">
            <w:pPr>
              <w:pStyle w:val="cell"/>
              <w:jc w:val="right"/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0C294" w14:textId="01217A97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15 37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58C05" w14:textId="46241624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97701" w14:textId="60912AA7" w:rsidR="0047725E" w:rsidRPr="00A374D9" w:rsidRDefault="0047725E" w:rsidP="0047725E">
            <w:pPr>
              <w:pStyle w:val="cell"/>
              <w:tabs>
                <w:tab w:val="right" w:pos="499"/>
              </w:tabs>
            </w:pPr>
            <w:r w:rsidRPr="00A374D9">
              <w:rPr>
                <w:rFonts w:ascii="SenaKJR" w:hAnsi="SenaKJR"/>
                <w:color w:val="0000FF"/>
              </w:rPr>
              <w:t></w:t>
            </w:r>
            <w:r w:rsidRPr="00A374D9">
              <w:rPr>
                <w:color w:val="0000FF"/>
              </w:rPr>
              <w:tab/>
              <w:t>16 37</w:t>
            </w:r>
          </w:p>
        </w:tc>
      </w:tr>
      <w:tr w:rsidR="0047725E" w14:paraId="56B23C74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A67D0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D6B9B" w14:textId="77777777" w:rsidR="0047725E" w:rsidRDefault="0047725E" w:rsidP="0047725E">
            <w:pPr>
              <w:pStyle w:val="cell"/>
              <w:jc w:val="right"/>
            </w:pPr>
            <w:r>
              <w:t>8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5F95F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Hostašovice </w:t>
            </w:r>
            <w:r>
              <w:rPr>
                <w:rFonts w:ascii="SenaKJR" w:hAnsi="SenaKJR"/>
              </w:rPr>
              <w:t></w:t>
            </w:r>
            <w:r>
              <w:t xml:space="preserve">89,241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6C5FBE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1D8A2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0AC2C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9EE59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12 4</w:t>
            </w:r>
            <w:r>
              <w:rPr>
                <w:color w:val="0000FF"/>
              </w:rPr>
              <w:t>7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99A86B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DEF3C8" w14:textId="5E0D6C1F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3AEA23" w14:textId="15FE9893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5408B" w14:textId="0DFA8001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9E9D7" w14:textId="056F80FB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CB2AD" w14:textId="7C68B264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14 47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F5AF6" w14:textId="5420B293" w:rsidR="0047725E" w:rsidRPr="0047725E" w:rsidRDefault="0047725E" w:rsidP="0047725E">
            <w:pPr>
              <w:pStyle w:val="cell"/>
              <w:jc w:val="right"/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1471E" w14:textId="5790A7BB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15 47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202C4" w14:textId="1A7AE569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1143D" w14:textId="1376FAEF" w:rsidR="0047725E" w:rsidRPr="00A374D9" w:rsidRDefault="0047725E" w:rsidP="0047725E">
            <w:pPr>
              <w:pStyle w:val="cell"/>
              <w:tabs>
                <w:tab w:val="right" w:pos="499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color w:val="0000FF"/>
              </w:rPr>
              <w:tab/>
              <w:t>16 47</w:t>
            </w:r>
          </w:p>
        </w:tc>
      </w:tr>
      <w:tr w:rsidR="0047725E" w14:paraId="7DBB821B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6153F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9C2F7" w14:textId="77777777" w:rsidR="0047725E" w:rsidRDefault="0047725E" w:rsidP="0047725E">
            <w:pPr>
              <w:pStyle w:val="cell"/>
              <w:jc w:val="right"/>
            </w:pPr>
            <w:r>
              <w:t>12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295699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Mořkov hlavní trať </w:t>
            </w:r>
            <w:r>
              <w:rPr>
                <w:rFonts w:ascii="SenaKJR" w:hAnsi="SenaKJR"/>
              </w:rPr>
              <w:t></w:t>
            </w:r>
            <w:r>
              <w:t xml:space="preserve">84,89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BEF64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11 52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BB7ED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BEED1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59B2C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12 5</w:t>
            </w:r>
            <w:r>
              <w:rPr>
                <w:color w:val="0000FF"/>
              </w:rPr>
              <w:t>2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FEB941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5DD63" w14:textId="680D6E42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AF295" w14:textId="6F76B1C5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13 52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9333E" w14:textId="5F916646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4FA7C5" w14:textId="09C8FB89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3E6AB" w14:textId="637F8A9F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14 52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4E724" w14:textId="21B3CCEA" w:rsidR="0047725E" w:rsidRPr="0047725E" w:rsidRDefault="0047725E" w:rsidP="0047725E">
            <w:pPr>
              <w:pStyle w:val="cell"/>
              <w:jc w:val="right"/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44110" w14:textId="2EF5DFDD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15 52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0CA13" w14:textId="43F9BF39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4E469" w14:textId="7F44D91C" w:rsidR="0047725E" w:rsidRPr="00A374D9" w:rsidRDefault="0047725E" w:rsidP="0047725E">
            <w:pPr>
              <w:pStyle w:val="cell"/>
              <w:tabs>
                <w:tab w:val="right" w:pos="499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color w:val="0000FF"/>
              </w:rPr>
              <w:tab/>
              <w:t>16 52</w:t>
            </w:r>
          </w:p>
        </w:tc>
      </w:tr>
      <w:tr w:rsidR="0047725E" w14:paraId="5B84459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B5094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F0087" w14:textId="77777777" w:rsidR="0047725E" w:rsidRDefault="0047725E" w:rsidP="0047725E">
            <w:pPr>
              <w:pStyle w:val="cell"/>
              <w:jc w:val="right"/>
            </w:pPr>
            <w:r>
              <w:t>17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40ED1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91E3F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 xml:space="preserve">11 59   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A4B2C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2D397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C2464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12 59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CF6AF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04FB3" w14:textId="5587B34F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E3B61" w14:textId="3BB2E90E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58B84D" w14:textId="1532B648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3476E" w14:textId="3C17ACC3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F7F830" w14:textId="2999DC8E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14 59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9303D" w14:textId="7E667807" w:rsidR="0047725E" w:rsidRPr="0047725E" w:rsidRDefault="0047725E" w:rsidP="0047725E">
            <w:pPr>
              <w:pStyle w:val="cell"/>
              <w:jc w:val="right"/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C8D17" w14:textId="0EAF0111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15 59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DB200" w14:textId="664BCA38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29393" w14:textId="693318F0" w:rsidR="0047725E" w:rsidRPr="00A374D9" w:rsidRDefault="0047725E" w:rsidP="0047725E">
            <w:pPr>
              <w:pStyle w:val="cell"/>
              <w:tabs>
                <w:tab w:val="right" w:pos="499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color w:val="0000FF"/>
              </w:rPr>
              <w:tab/>
              <w:t>16 59</w:t>
            </w:r>
          </w:p>
        </w:tc>
      </w:tr>
      <w:tr w:rsidR="0047725E" w14:paraId="1384B77B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FA8B8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89161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E1DDC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Veřovice </w:t>
            </w:r>
            <w:r>
              <w:t xml:space="preserve">325 </w:t>
            </w:r>
            <w:r>
              <w:rPr>
                <w:rFonts w:ascii="SenaKJR" w:hAnsi="SenaKJR"/>
              </w:rPr>
              <w:t></w:t>
            </w:r>
            <w:r>
              <w:t xml:space="preserve">59,84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C8925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0C9D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E910B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F1AB3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13 00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03EB5" w14:textId="77777777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2A55C" w14:textId="27726490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E7AC8" w14:textId="6ECC9661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94BFC" w14:textId="6422D5D6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4C9CF" w14:textId="35FAEBE2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EB3B7" w14:textId="6AC8959B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15 00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118B7" w14:textId="734B975E" w:rsidR="0047725E" w:rsidRPr="0047725E" w:rsidRDefault="0047725E" w:rsidP="0047725E">
            <w:pPr>
              <w:pStyle w:val="cell"/>
              <w:jc w:val="right"/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E2F3F" w14:textId="2C20507F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16 00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576D03" w14:textId="51F6BEA8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DFEF" w14:textId="6E04E459" w:rsidR="0047725E" w:rsidRPr="00A374D9" w:rsidRDefault="0047725E" w:rsidP="0047725E">
            <w:pPr>
              <w:pStyle w:val="cell"/>
              <w:tabs>
                <w:tab w:val="right" w:pos="499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color w:val="0000FF"/>
              </w:rPr>
              <w:tab/>
              <w:t>17 00</w:t>
            </w:r>
          </w:p>
        </w:tc>
      </w:tr>
      <w:tr w:rsidR="0047725E" w14:paraId="57CD21B6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7FB37C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59906" w14:textId="77777777" w:rsidR="0047725E" w:rsidRDefault="0047725E" w:rsidP="0047725E">
            <w:pPr>
              <w:pStyle w:val="cell"/>
              <w:jc w:val="right"/>
            </w:pPr>
            <w:r>
              <w:t>24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C7A7C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město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3B1E6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CB001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8DBF8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BAF7B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13 08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7DB3A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13 26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1F5DF" w14:textId="27662F4A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322F85" w14:textId="18A8C18D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5F468" w14:textId="64262BAB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E139E" w14:textId="019A377E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38C6E" w14:textId="6EBCF545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F57DE" w14:textId="5E230C42" w:rsidR="0047725E" w:rsidRPr="0047725E" w:rsidRDefault="0047725E" w:rsidP="0047725E">
            <w:pPr>
              <w:pStyle w:val="cell"/>
              <w:tabs>
                <w:tab w:val="right" w:pos="499"/>
              </w:tabs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A9585" w14:textId="621A4FCD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16 08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70029" w14:textId="26744F81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</w:t>
            </w:r>
            <w:r w:rsidRPr="00A374D9">
              <w:rPr>
                <w:color w:val="0000FF"/>
              </w:rPr>
              <w:tab/>
              <w:t>16 26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DED7F" w14:textId="66B6F719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17 08</w:t>
            </w:r>
          </w:p>
        </w:tc>
      </w:tr>
      <w:tr w:rsidR="0047725E" w14:paraId="1339D8EF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337A1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A06A2" w14:textId="77777777" w:rsidR="0047725E" w:rsidRDefault="0047725E" w:rsidP="0047725E">
            <w:pPr>
              <w:pStyle w:val="cell"/>
              <w:jc w:val="right"/>
            </w:pPr>
            <w:r>
              <w:t>25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D6B76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07C62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12 11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0B8CE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EA4C1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36BDC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13 11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DB88D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13 28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DED24" w14:textId="05795A9D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F317B" w14:textId="1432773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14 11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A0662" w14:textId="3FB45DA5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3E17B" w14:textId="6FAA207A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DD32C" w14:textId="571ACE25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15 11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B0E42" w14:textId="49BCEBAD" w:rsidR="0047725E" w:rsidRPr="0047725E" w:rsidRDefault="0047725E" w:rsidP="0047725E">
            <w:pPr>
              <w:pStyle w:val="cell"/>
              <w:tabs>
                <w:tab w:val="right" w:pos="499"/>
              </w:tabs>
              <w:rPr>
                <w:color w:val="0000FF"/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EDA90" w14:textId="3A6349D1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16 11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37EF5" w14:textId="0E13B1BE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color w:val="0000FF"/>
              </w:rPr>
              <w:tab/>
              <w:t>16 28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7A6322" w14:textId="229B053E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17 11</w:t>
            </w:r>
          </w:p>
        </w:tc>
      </w:tr>
      <w:tr w:rsidR="0047725E" w14:paraId="1A3DFA3A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440A8A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50F13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0158F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Frenštát pod Radhoštěm </w:t>
            </w:r>
            <w:r>
              <w:rPr>
                <w:rFonts w:ascii="SenaKJR" w:hAnsi="SenaKJR"/>
              </w:rPr>
              <w:t></w:t>
            </w:r>
            <w:r>
              <w:t xml:space="preserve">57,58,59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7D7A1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81CAC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0BC83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CD91D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1FA30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>13 32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D64E" w14:textId="729DD34B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56A7D" w14:textId="3024EF4B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33CC9" w14:textId="333425E0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FE321" w14:textId="1BA5F6CB" w:rsidR="0047725E" w:rsidRDefault="0047725E" w:rsidP="0047725E">
            <w:pPr>
              <w:pStyle w:val="cell"/>
              <w:tabs>
                <w:tab w:val="right" w:pos="499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94958" w14:textId="24967F32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FA56F" w14:textId="3C9A6B58" w:rsidR="0047725E" w:rsidRPr="0047725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>
              <w:rPr>
                <w:rFonts w:ascii="SenaKJR" w:hAnsi="SenaKJR"/>
                <w:color w:val="0000FF"/>
              </w:rPr>
              <w:tab/>
            </w:r>
            <w:r w:rsidRPr="0089516D">
              <w:rPr>
                <w:rFonts w:ascii="SenaKJR" w:hAnsi="SenaKJR"/>
                <w:color w:val="0000FF"/>
              </w:rPr>
              <w:t></w:t>
            </w:r>
            <w:r w:rsidRPr="0089516D">
              <w:rPr>
                <w:color w:val="0000FF"/>
              </w:rPr>
              <w:t xml:space="preserve"> 15 32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A85E3" w14:textId="0B14E211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16 12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F4B54" w14:textId="3B316A83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16 32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9A4A3" w14:textId="0D9E3CAF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17 12</w:t>
            </w:r>
          </w:p>
        </w:tc>
      </w:tr>
      <w:tr w:rsidR="0047725E" w14:paraId="50CBD67B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54408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FD342" w14:textId="77777777" w:rsidR="0047725E" w:rsidRDefault="0047725E" w:rsidP="0047725E">
            <w:pPr>
              <w:pStyle w:val="cell"/>
              <w:jc w:val="right"/>
            </w:pPr>
            <w:r>
              <w:t>31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8311E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Kunčice pod Ondřejníkem </w:t>
            </w:r>
            <w:r>
              <w:rPr>
                <w:rFonts w:ascii="SenaKJR" w:hAnsi="SenaKJR"/>
              </w:rPr>
              <w:t></w:t>
            </w:r>
            <w:r>
              <w:t xml:space="preserve">46,58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110D5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FB06B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AFC838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0F3E6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13 19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97315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13 42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0ACC4" w14:textId="09487243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70C7A0" w14:textId="0A8AC1D2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71899" w14:textId="67642E13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76666" w14:textId="5DD881EA" w:rsidR="0047725E" w:rsidRDefault="0047725E" w:rsidP="0047725E">
            <w:pPr>
              <w:pStyle w:val="cell"/>
              <w:tabs>
                <w:tab w:val="right" w:pos="499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00F19" w14:textId="71CFF03D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02D31" w14:textId="51404D65" w:rsidR="0047725E" w:rsidRPr="0047725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15 42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27510" w14:textId="2AE5F1A3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16 19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1AC7E" w14:textId="5273BACD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17 42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35B21" w14:textId="2A416618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17 19</w:t>
            </w:r>
          </w:p>
        </w:tc>
      </w:tr>
      <w:tr w:rsidR="0047725E" w14:paraId="088C5E63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01030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9E3AB" w14:textId="77777777" w:rsidR="0047725E" w:rsidRDefault="0047725E" w:rsidP="0047725E">
            <w:pPr>
              <w:pStyle w:val="cell"/>
              <w:jc w:val="right"/>
            </w:pPr>
            <w:r>
              <w:t>35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FF5FB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Čeladná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C7660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12 24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612B3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81DFD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35F42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13 24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A33A0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13 46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B7A5C" w14:textId="4B06B628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1F15D" w14:textId="29F67CAA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14 24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563BD" w14:textId="7C2FA62B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01350" w14:textId="7CE54B51" w:rsidR="0047725E" w:rsidRDefault="0047725E" w:rsidP="0047725E">
            <w:pPr>
              <w:pStyle w:val="cell"/>
              <w:tabs>
                <w:tab w:val="right" w:pos="499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1D31B" w14:textId="3CD23A5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15 24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C93FD" w14:textId="6814FCB6" w:rsidR="0047725E" w:rsidRPr="0047725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</w:t>
            </w:r>
            <w:r>
              <w:rPr>
                <w:color w:val="0000FF"/>
              </w:rPr>
              <w:tab/>
            </w:r>
            <w:r w:rsidRPr="0089516D">
              <w:rPr>
                <w:color w:val="0000FF"/>
              </w:rPr>
              <w:t>15 46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6414D" w14:textId="082FBB8C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16 24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4127F" w14:textId="2A3A8CC7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17 46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65EB8" w14:textId="26ACD026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  <w:color w:val="0000FF"/>
              </w:rPr>
              <w:t>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17 24</w:t>
            </w:r>
          </w:p>
        </w:tc>
      </w:tr>
      <w:tr w:rsidR="0047725E" w14:paraId="594B4E50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DAF85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133399" w14:textId="77777777" w:rsidR="0047725E" w:rsidRDefault="0047725E" w:rsidP="0047725E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AF237C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14103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12 29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7D865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57F65" w14:textId="77777777" w:rsidR="0047725E" w:rsidRPr="0089516D" w:rsidRDefault="0047725E" w:rsidP="0047725E">
            <w:pPr>
              <w:pStyle w:val="cell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52454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13 29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F6DCD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 w:rsidRPr="0089516D"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13 51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42FA8" w14:textId="534DE5D0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5263B" w14:textId="4EBA0E75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89C58" w14:textId="4D9E7727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2BFED" w14:textId="4297C0A5" w:rsidR="0047725E" w:rsidRDefault="0047725E" w:rsidP="0047725E">
            <w:pPr>
              <w:pStyle w:val="cell"/>
              <w:tabs>
                <w:tab w:val="right" w:pos="499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9A66A" w14:textId="23377A7F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15 29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1F6A5" w14:textId="22632990" w:rsidR="0047725E" w:rsidRPr="0047725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  <w:highlight w:val="yellow"/>
              </w:rPr>
            </w:pPr>
            <w:r w:rsidRPr="0089516D">
              <w:rPr>
                <w:rFonts w:ascii="SenaKJR" w:hAnsi="SenaKJR"/>
                <w:color w:val="0000FF"/>
              </w:rPr>
              <w:t></w:t>
            </w:r>
            <w:r>
              <w:rPr>
                <w:rFonts w:ascii="SenaKJR" w:hAnsi="SenaKJR"/>
                <w:color w:val="0000FF"/>
              </w:rPr>
              <w:tab/>
            </w:r>
            <w:r w:rsidRPr="0089516D">
              <w:rPr>
                <w:color w:val="0000FF"/>
              </w:rPr>
              <w:t>15 51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FCC05" w14:textId="513E4178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 w:rsidRPr="0089516D">
              <w:rPr>
                <w:color w:val="0000FF"/>
              </w:rPr>
              <w:t>16 29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29883" w14:textId="5C626F5C" w:rsidR="0047725E" w:rsidRPr="00A374D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A374D9">
              <w:rPr>
                <w:rFonts w:ascii="SenaKJR" w:hAnsi="SenaKJR"/>
                <w:color w:val="0000FF"/>
              </w:rPr>
              <w:t>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17 51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19202" w14:textId="54CCB939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rFonts w:ascii="SenaKJR" w:hAnsi="SenaKJR"/>
                <w:color w:val="0000FF"/>
              </w:rPr>
              <w:t></w:t>
            </w:r>
            <w:r w:rsidRPr="00A374D9">
              <w:rPr>
                <w:rFonts w:ascii="SenaKJR" w:hAnsi="SenaKJR"/>
                <w:color w:val="0000FF"/>
              </w:rPr>
              <w:tab/>
            </w:r>
            <w:r w:rsidRPr="00A374D9">
              <w:rPr>
                <w:color w:val="0000FF"/>
              </w:rPr>
              <w:t>17 29</w:t>
            </w:r>
          </w:p>
        </w:tc>
      </w:tr>
      <w:tr w:rsidR="0047725E" w14:paraId="139DB8EC" w14:textId="77777777" w:rsidTr="00C73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284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7E189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43D67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48357" w14:textId="23706DD5" w:rsidR="0047725E" w:rsidRDefault="0047725E" w:rsidP="0047725E">
            <w:pPr>
              <w:pStyle w:val="cell"/>
              <w:tabs>
                <w:tab w:val="right" w:pos="1984"/>
              </w:tabs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F822A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14BC4" w14:textId="7777777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A91B2B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12923</w:t>
            </w:r>
          </w:p>
          <w:p w14:paraId="06A47520" w14:textId="3783E842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F4B6" w14:textId="22E395EB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1CAC6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524F3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0000FF"/>
              </w:rPr>
              <w:t>12925</w:t>
            </w:r>
          </w:p>
          <w:p w14:paraId="699CF40E" w14:textId="5FD73293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BAD1B" w14:textId="050FC4B4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CAD7E" w14:textId="0BE45941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513E4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tab/>
            </w:r>
            <w:r>
              <w:rPr>
                <w:color w:val="0000FF"/>
              </w:rPr>
              <w:t>12927</w:t>
            </w:r>
          </w:p>
          <w:p w14:paraId="49D87598" w14:textId="4C08FC87" w:rsidR="0047725E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41241" w14:textId="006733E5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CFD69" w14:textId="52C64FCF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45775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72763A">
              <w:tab/>
            </w:r>
            <w:r>
              <w:rPr>
                <w:color w:val="0000FF"/>
              </w:rPr>
              <w:t>12929</w:t>
            </w:r>
          </w:p>
          <w:p w14:paraId="02F28F06" w14:textId="065BE645" w:rsidR="0047725E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</w:t>
            </w:r>
            <w:r w:rsidRPr="0089516D">
              <w:rPr>
                <w:rFonts w:ascii="SenaKJR" w:hAnsi="SenaKJR"/>
                <w:color w:val="0000FF"/>
              </w:rPr>
              <w:t></w:t>
            </w:r>
            <w:r w:rsidRPr="0089516D">
              <w:rPr>
                <w:rFonts w:ascii="SenaKJR" w:hAnsi="SenaKJR"/>
                <w:color w:val="0000FF"/>
              </w:rPr>
              <w:t></w:t>
            </w:r>
            <w:r w:rsidRPr="00541EBE">
              <w:rPr>
                <w:highlight w:val="yellow"/>
              </w:rPr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57F8B" w14:textId="6E7643D0" w:rsidR="0047725E" w:rsidRPr="00A374D9" w:rsidRDefault="0047725E" w:rsidP="0047725E">
            <w:pPr>
              <w:pStyle w:val="cell"/>
              <w:tabs>
                <w:tab w:val="left" w:pos="340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AD157" w14:textId="49DDF5DF" w:rsidR="0047725E" w:rsidRPr="00A374D9" w:rsidRDefault="0047725E" w:rsidP="0047725E">
            <w:pPr>
              <w:pStyle w:val="cell"/>
              <w:jc w:val="right"/>
            </w:pPr>
            <w:r w:rsidRPr="00A374D9">
              <w:rPr>
                <w:color w:val="0000FF"/>
              </w:rPr>
              <w:t>12931</w:t>
            </w:r>
            <w:r w:rsidRPr="00A374D9">
              <w:rPr>
                <w:color w:val="0000FF"/>
              </w:rPr>
              <w:br/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</w:t>
            </w:r>
            <w:r w:rsidRPr="00A374D9">
              <w:rPr>
                <w:rFonts w:ascii="SenaKJR" w:hAnsi="SenaKJR"/>
                <w:color w:val="0000FF"/>
              </w:rPr>
              <w:t></w:t>
            </w:r>
            <w:r w:rsidRPr="00A374D9">
              <w:rPr>
                <w:rFonts w:ascii="SenaKJR" w:hAnsi="SenaKJR"/>
                <w:color w:val="0000FF"/>
              </w:rPr>
              <w:t></w:t>
            </w:r>
            <w:r w:rsidRPr="00A374D9">
              <w:rPr>
                <w:color w:val="0000FF"/>
              </w:rPr>
              <w:br/>
            </w:r>
          </w:p>
        </w:tc>
      </w:tr>
      <w:tr w:rsidR="0047725E" w14:paraId="35C8365A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82902" w14:textId="77777777" w:rsidR="0047725E" w:rsidRDefault="0047725E" w:rsidP="0047725E">
            <w:pPr>
              <w:pStyle w:val="cell"/>
              <w:jc w:val="right"/>
            </w:pPr>
            <w:r>
              <w:t>0</w:t>
            </w:r>
            <w:r>
              <w:tab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9F252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1D6EE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Ostravice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F4992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62919" w14:textId="7777777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2393BA" w14:textId="5A720930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71E3C" w14:textId="0FFB1FA2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FD191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7857D" w14:textId="5DBC295C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8CFC6" w14:textId="48F9DE78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79DB8" w14:textId="6F383B52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EA7DEE" w14:textId="0FCC93B3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15</w:t>
            </w:r>
            <w:r w:rsidRPr="0089516D">
              <w:rPr>
                <w:color w:val="0000FF"/>
              </w:rPr>
              <w:t xml:space="preserve">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DBE05" w14:textId="123E87D9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FA640" w14:textId="550B10B3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9C1CA" w14:textId="4E0908A5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16</w:t>
            </w:r>
            <w:r w:rsidRPr="0089516D">
              <w:rPr>
                <w:color w:val="0000FF"/>
              </w:rPr>
              <w:t xml:space="preserve"> 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C2260" w14:textId="17D72ABB" w:rsidR="0047725E" w:rsidRPr="00A374D9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F74FF" w14:textId="64B5DB20" w:rsidR="0047725E" w:rsidRPr="00A374D9" w:rsidRDefault="0047725E" w:rsidP="0047725E">
            <w:pPr>
              <w:pStyle w:val="cell"/>
              <w:jc w:val="right"/>
            </w:pPr>
            <w:r w:rsidRPr="00A374D9">
              <w:rPr>
                <w:color w:val="0000FF"/>
              </w:rPr>
              <w:t>17 17</w:t>
            </w:r>
          </w:p>
        </w:tc>
      </w:tr>
      <w:tr w:rsidR="0047725E" w14:paraId="4D3B58A7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9DAC2" w14:textId="77777777" w:rsidR="0047725E" w:rsidRDefault="0047725E" w:rsidP="0047725E">
            <w:pPr>
              <w:pStyle w:val="cell"/>
              <w:jc w:val="right"/>
            </w:pPr>
            <w:r>
              <w:t>2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A29EE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7670E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Ostravice zastávka </w:t>
            </w:r>
            <w:r>
              <w:rPr>
                <w:rFonts w:ascii="SenaKJR" w:hAnsi="SenaKJR"/>
              </w:rPr>
              <w:t></w:t>
            </w:r>
            <w:r>
              <w:t xml:space="preserve">46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94485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26AA9C" w14:textId="7777777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C0C19" w14:textId="63D74EC7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13</w:t>
            </w:r>
            <w:r w:rsidRPr="00525AA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8E45D" w14:textId="2FF9335D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D8FFE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9AC56" w14:textId="168BA736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14</w:t>
            </w:r>
            <w:r w:rsidRPr="00525AA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52767" w14:textId="34D87A76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55654" w14:textId="502F81FB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2D7D50" w14:textId="364AE689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15</w:t>
            </w:r>
            <w:r w:rsidRPr="00525AA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2D4F5F" w14:textId="03EE5765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AE7D8" w14:textId="3DA7966C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D3EE2" w14:textId="71D96DE3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16</w:t>
            </w:r>
            <w:r w:rsidRPr="00525AA9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19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22FDB" w14:textId="0B22512C" w:rsidR="0047725E" w:rsidRPr="00A374D9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2B089" w14:textId="236392CF" w:rsidR="0047725E" w:rsidRPr="00A374D9" w:rsidRDefault="0047725E" w:rsidP="0047725E">
            <w:pPr>
              <w:pStyle w:val="cell"/>
              <w:jc w:val="right"/>
            </w:pPr>
            <w:r w:rsidRPr="00A374D9">
              <w:rPr>
                <w:rFonts w:ascii="SenaKJR" w:hAnsi="SenaKJR"/>
                <w:color w:val="0000FF"/>
              </w:rPr>
              <w:t></w:t>
            </w:r>
            <w:r w:rsidRPr="00A374D9">
              <w:rPr>
                <w:color w:val="0000FF"/>
              </w:rPr>
              <w:t>17 19</w:t>
            </w:r>
          </w:p>
        </w:tc>
      </w:tr>
      <w:tr w:rsidR="0047725E" w14:paraId="3D3C736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4D32F" w14:textId="77777777" w:rsidR="0047725E" w:rsidRDefault="0047725E" w:rsidP="0047725E">
            <w:pPr>
              <w:pStyle w:val="cell"/>
              <w:jc w:val="right"/>
            </w:pPr>
            <w:r>
              <w:t>4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6AE15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126C7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n.O.-Nová Dědina </w:t>
            </w:r>
            <w:r>
              <w:rPr>
                <w:rFonts w:ascii="SenaKJR" w:hAnsi="SenaKJR"/>
              </w:rPr>
              <w:t></w:t>
            </w:r>
            <w:r>
              <w:t xml:space="preserve">46,48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29A79E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00DAD" w14:textId="7777777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95EF1" w14:textId="55F6080D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13 23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C2D20" w14:textId="06344264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BFBD8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9516E" w14:textId="069A6E9B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14 23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C5B923" w14:textId="6FDEC4AD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C34D3" w14:textId="41D84E14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37CF0" w14:textId="727AEB8F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15 23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C773" w14:textId="699B6B14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C4C76" w14:textId="50DFEE97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E21DD" w14:textId="3267166B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color w:val="0000FF"/>
              </w:rPr>
              <w:t xml:space="preserve"> 16 23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75CA58" w14:textId="3F9C271A" w:rsidR="0047725E" w:rsidRPr="00A374D9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04824" w14:textId="38180A32" w:rsidR="0047725E" w:rsidRPr="00A374D9" w:rsidRDefault="0047725E" w:rsidP="0047725E">
            <w:pPr>
              <w:pStyle w:val="cell"/>
              <w:jc w:val="right"/>
            </w:pPr>
            <w:r w:rsidRPr="00A374D9">
              <w:rPr>
                <w:rFonts w:ascii="SenaKJR" w:hAnsi="SenaKJR"/>
                <w:color w:val="0000FF"/>
              </w:rPr>
              <w:t></w:t>
            </w:r>
            <w:r w:rsidRPr="00A374D9">
              <w:rPr>
                <w:color w:val="0000FF"/>
              </w:rPr>
              <w:t>17 23</w:t>
            </w:r>
          </w:p>
        </w:tc>
      </w:tr>
      <w:tr w:rsidR="0047725E" w14:paraId="1F47EAAC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52172" w14:textId="77777777" w:rsidR="0047725E" w:rsidRDefault="0047725E" w:rsidP="0047725E">
            <w:pPr>
              <w:pStyle w:val="cell"/>
              <w:jc w:val="right"/>
            </w:pPr>
            <w:r>
              <w:t>6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0EE20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C280E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   Frýdlant nad Ostravicí zastávka 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9602E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B75F0" w14:textId="7777777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85EFD" w14:textId="5A9FB9CE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13 25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0F1D8" w14:textId="1DE3B45F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AAE75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380D1" w14:textId="6D91D552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14 25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1A23F" w14:textId="502C0972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A404C" w14:textId="7A332796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195BA" w14:textId="70ABCC53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15 25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9CC8D" w14:textId="0A67C2CE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8F7BF" w14:textId="20C2A1EC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5088B" w14:textId="5407B2D1" w:rsidR="0047725E" w:rsidRPr="00525AA9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 w:rsidRPr="00D706F9">
              <w:rPr>
                <w:rFonts w:ascii="SenaKJR" w:hAnsi="SenaKJR"/>
                <w:color w:val="0000FF"/>
              </w:rPr>
              <w:t></w:t>
            </w:r>
            <w:r>
              <w:rPr>
                <w:rFonts w:ascii="SenaKJR" w:hAnsi="SenaKJR"/>
              </w:rPr>
              <w:t></w:t>
            </w:r>
            <w:r>
              <w:rPr>
                <w:color w:val="0000FF"/>
              </w:rPr>
              <w:t>16 25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59223" w14:textId="5E4369B3" w:rsidR="0047725E" w:rsidRPr="00A374D9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43A28" w14:textId="27C3BEC4" w:rsidR="0047725E" w:rsidRPr="00A374D9" w:rsidRDefault="0047725E" w:rsidP="0047725E">
            <w:pPr>
              <w:pStyle w:val="cell"/>
              <w:jc w:val="right"/>
            </w:pPr>
            <w:r w:rsidRPr="00A374D9">
              <w:rPr>
                <w:rFonts w:ascii="SenaKJR" w:hAnsi="SenaKJR"/>
                <w:color w:val="0000FF"/>
              </w:rPr>
              <w:t></w:t>
            </w:r>
            <w:r w:rsidRPr="00A374D9">
              <w:rPr>
                <w:color w:val="0000FF"/>
              </w:rPr>
              <w:t>17 25</w:t>
            </w:r>
          </w:p>
        </w:tc>
      </w:tr>
      <w:tr w:rsidR="0047725E" w14:paraId="3E3B182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28FAB" w14:textId="77777777" w:rsidR="0047725E" w:rsidRDefault="0047725E" w:rsidP="0047725E">
            <w:pPr>
              <w:pStyle w:val="cell"/>
              <w:jc w:val="right"/>
            </w:pPr>
            <w:r>
              <w:t>7</w:t>
            </w:r>
            <w:r>
              <w:tab/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E5C06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2D4844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>   </w:t>
            </w: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48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A3CBC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8BE95" w14:textId="7777777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41C25" w14:textId="3CA800EF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13 27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86BE5" w14:textId="438B6346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FE95D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285EF7" w14:textId="0EB1A0A8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 w:rsidRPr="0089516D">
              <w:rPr>
                <w:color w:val="0000FF"/>
              </w:rPr>
              <w:t>14 27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FFCD4" w14:textId="44734A22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3155A" w14:textId="32A4A79E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6EA58" w14:textId="09CA8444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15</w:t>
            </w:r>
            <w:r w:rsidRPr="0089516D">
              <w:rPr>
                <w:color w:val="0000FF"/>
              </w:rPr>
              <w:t xml:space="preserve">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92B34" w14:textId="49A90B0A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B3FD5" w14:textId="2AA1128B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CB554" w14:textId="019354C8" w:rsidR="0047725E" w:rsidRPr="0089516D" w:rsidRDefault="0047725E" w:rsidP="0047725E">
            <w:pPr>
              <w:pStyle w:val="cell"/>
              <w:jc w:val="right"/>
              <w:rPr>
                <w:color w:val="0000FF"/>
              </w:rPr>
            </w:pPr>
            <w:r>
              <w:rPr>
                <w:color w:val="0000FF"/>
              </w:rPr>
              <w:t>16</w:t>
            </w:r>
            <w:r w:rsidRPr="0089516D">
              <w:rPr>
                <w:color w:val="0000FF"/>
              </w:rPr>
              <w:t xml:space="preserve"> 27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54762" w14:textId="076C6E40" w:rsidR="0047725E" w:rsidRPr="00A374D9" w:rsidRDefault="0047725E" w:rsidP="0047725E">
            <w:pPr>
              <w:pStyle w:val="cell"/>
              <w:jc w:val="right"/>
              <w:rPr>
                <w:color w:val="0000FF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05BB6" w14:textId="6869C0F3" w:rsidR="0047725E" w:rsidRPr="00A374D9" w:rsidRDefault="0047725E" w:rsidP="0047725E">
            <w:pPr>
              <w:pStyle w:val="cell"/>
              <w:jc w:val="right"/>
            </w:pPr>
            <w:r w:rsidRPr="00A374D9">
              <w:rPr>
                <w:color w:val="0000FF"/>
              </w:rPr>
              <w:t>17 27</w:t>
            </w:r>
          </w:p>
        </w:tc>
      </w:tr>
      <w:tr w:rsidR="0047725E" w14:paraId="5248EDA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7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B65FD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48D7A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450D3" w14:textId="1E613DAF" w:rsidR="0047725E" w:rsidRDefault="0047725E" w:rsidP="0047725E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AD576A" w14:textId="3EDB9DA9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3117</w:t>
            </w:r>
          </w:p>
          <w:p w14:paraId="04FF5028" w14:textId="77777777" w:rsidR="0047725E" w:rsidRPr="0089516D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0000FF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2CF6B" w14:textId="086FE55C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3149</w:t>
            </w:r>
          </w:p>
          <w:p w14:paraId="53CC2140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464DF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EA9EF" w14:textId="52B9066B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3119</w:t>
            </w:r>
          </w:p>
          <w:p w14:paraId="530A1761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FD11C" w14:textId="52CAC4F5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3151</w:t>
            </w:r>
          </w:p>
          <w:p w14:paraId="5675F616" w14:textId="77777777" w:rsidR="0047725E" w:rsidRDefault="0047725E" w:rsidP="0047725E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E9ECF" w14:textId="249D7429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C25FC" w14:textId="77777777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3121</w:t>
            </w:r>
          </w:p>
          <w:p w14:paraId="11DE38C1" w14:textId="1EEA0A1E" w:rsidR="0047725E" w:rsidRDefault="0047725E" w:rsidP="0047725E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2E503" w14:textId="77777777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3153</w:t>
            </w:r>
          </w:p>
          <w:p w14:paraId="06E77F6F" w14:textId="05685BD7" w:rsidR="0047725E" w:rsidRDefault="0047725E" w:rsidP="0047725E">
            <w:pPr>
              <w:pStyle w:val="cell"/>
              <w:jc w:val="right"/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08383" w14:textId="76686821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8292B" w14:textId="77777777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3123</w:t>
            </w:r>
          </w:p>
          <w:p w14:paraId="113AE546" w14:textId="7BC0060C" w:rsidR="0047725E" w:rsidRPr="002F678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5053E" w14:textId="77777777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3155</w:t>
            </w:r>
          </w:p>
          <w:p w14:paraId="42A020B8" w14:textId="0B96D599" w:rsidR="0047725E" w:rsidRPr="0047725E" w:rsidRDefault="0047725E" w:rsidP="0047725E">
            <w:pPr>
              <w:pStyle w:val="cell"/>
              <w:jc w:val="right"/>
              <w:rPr>
                <w:color w:val="FF0000"/>
                <w:highlight w:val="yellow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8CF94B" w14:textId="77777777" w:rsidR="0047725E" w:rsidRPr="002F678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</w:rPr>
              <w:t>3125</w:t>
            </w:r>
          </w:p>
          <w:p w14:paraId="1414069E" w14:textId="1F447A41" w:rsidR="0047725E" w:rsidRPr="0047725E" w:rsidRDefault="0047725E" w:rsidP="0047725E">
            <w:pPr>
              <w:pStyle w:val="cell"/>
              <w:jc w:val="right"/>
              <w:rPr>
                <w:color w:val="FF0000"/>
              </w:rPr>
            </w:pPr>
            <w:r>
              <w:rPr>
                <w:color w:val="FF0000"/>
                <w:sz w:val="14"/>
                <w:szCs w:val="14"/>
              </w:rPr>
              <w:sym w:font="SenaKJR" w:char="F0B9"/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93421" w14:textId="2112D872" w:rsidR="0047725E" w:rsidRPr="00A374D9" w:rsidRDefault="0047725E" w:rsidP="0047725E">
            <w:pPr>
              <w:pStyle w:val="cell"/>
              <w:tabs>
                <w:tab w:val="left" w:pos="250"/>
              </w:tabs>
              <w:jc w:val="right"/>
              <w:rPr>
                <w:color w:val="FF0000"/>
              </w:rPr>
            </w:pPr>
            <w:r w:rsidRPr="00A374D9">
              <w:rPr>
                <w:color w:val="FF0000"/>
              </w:rPr>
              <w:t>3157</w:t>
            </w:r>
            <w:r w:rsidRPr="00A374D9">
              <w:rPr>
                <w:color w:val="FF0000"/>
              </w:rPr>
              <w:br/>
            </w:r>
            <w:r w:rsidRPr="00A374D9">
              <w:rPr>
                <w:rFonts w:ascii="SenaKJR" w:hAnsi="SenaKJR"/>
                <w:color w:val="FF0000"/>
              </w:rPr>
              <w:t></w:t>
            </w:r>
            <w:r w:rsidRPr="00A374D9">
              <w:rPr>
                <w:color w:val="FF0000"/>
                <w:sz w:val="14"/>
                <w:szCs w:val="14"/>
              </w:rPr>
              <w:sym w:font="SenaKJR" w:char="F0B9"/>
            </w:r>
            <w:r w:rsidRPr="00A374D9">
              <w:rPr>
                <w:color w:val="FF0000"/>
                <w:sz w:val="14"/>
                <w:szCs w:val="14"/>
              </w:rPr>
              <w:t xml:space="preserve"> </w:t>
            </w:r>
            <w:r w:rsidRPr="00A374D9">
              <w:rPr>
                <w:color w:val="FF0000"/>
                <w:sz w:val="14"/>
                <w:szCs w:val="14"/>
              </w:rPr>
              <w:sym w:font="SenaKJR" w:char="F065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1D299" w14:textId="4BAA18E8" w:rsidR="0047725E" w:rsidRPr="00A374D9" w:rsidRDefault="0047725E" w:rsidP="0047725E">
            <w:pPr>
              <w:pStyle w:val="cell"/>
              <w:jc w:val="right"/>
            </w:pPr>
            <w:r w:rsidRPr="00A374D9">
              <w:rPr>
                <w:color w:val="FF0000"/>
              </w:rPr>
              <w:t>3127</w:t>
            </w:r>
            <w:r w:rsidRPr="00A374D9">
              <w:rPr>
                <w:color w:val="FF0000"/>
              </w:rPr>
              <w:br/>
            </w:r>
            <w:r w:rsidRPr="00A374D9">
              <w:rPr>
                <w:color w:val="FF0000"/>
                <w:sz w:val="14"/>
                <w:szCs w:val="14"/>
              </w:rPr>
              <w:sym w:font="SenaKJR" w:char="F0B9"/>
            </w:r>
            <w:r w:rsidRPr="00A374D9">
              <w:rPr>
                <w:color w:val="FF0000"/>
                <w:sz w:val="14"/>
                <w:szCs w:val="14"/>
              </w:rPr>
              <w:t xml:space="preserve"> </w:t>
            </w:r>
            <w:r w:rsidRPr="00A374D9">
              <w:rPr>
                <w:color w:val="FF0000"/>
                <w:sz w:val="14"/>
                <w:szCs w:val="14"/>
              </w:rPr>
              <w:sym w:font="SenaKJR" w:char="F065"/>
            </w:r>
          </w:p>
        </w:tc>
      </w:tr>
      <w:tr w:rsidR="0047725E" w14:paraId="72338371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30B98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0B44B" w14:textId="77777777" w:rsidR="0047725E" w:rsidRDefault="0047725E" w:rsidP="0047725E">
            <w:pPr>
              <w:pStyle w:val="cell"/>
              <w:jc w:val="right"/>
            </w:pPr>
            <w:r>
              <w:t>40</w:t>
            </w:r>
            <w:r>
              <w:tab/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14E34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Frýdlant nad Ostravicí 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>48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1FA21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 xml:space="preserve">12 33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5AAA5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rFonts w:ascii="SenaKJR" w:hAnsi="SenaKJR"/>
                <w:color w:val="FF0000"/>
              </w:rPr>
              <w:t></w:t>
            </w:r>
            <w:r w:rsidRPr="002F678E">
              <w:rPr>
                <w:color w:val="FF0000"/>
              </w:rPr>
              <w:t>13 03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02992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7B7A2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 xml:space="preserve">13 33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C836A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rFonts w:ascii="SenaKJR" w:hAnsi="SenaKJR"/>
                <w:color w:val="FF0000"/>
              </w:rPr>
              <w:t></w:t>
            </w:r>
            <w:r w:rsidRPr="002F678E">
              <w:rPr>
                <w:color w:val="FF0000"/>
              </w:rPr>
              <w:t>14 03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A50E0" w14:textId="772A372C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D7346" w14:textId="578A693A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 xml:space="preserve">14 33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C0C5C" w14:textId="73F3B3F4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rFonts w:ascii="SenaKJR" w:hAnsi="SenaKJR"/>
                <w:color w:val="FF0000"/>
              </w:rPr>
              <w:t></w:t>
            </w:r>
            <w:r>
              <w:rPr>
                <w:color w:val="FF0000"/>
              </w:rPr>
              <w:t>15</w:t>
            </w:r>
            <w:r w:rsidRPr="002F678E">
              <w:rPr>
                <w:color w:val="FF0000"/>
              </w:rPr>
              <w:t xml:space="preserve">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30DA6" w14:textId="106A2EEE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F662E" w14:textId="6B06562B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2F678E">
              <w:rPr>
                <w:color w:val="FF0000"/>
              </w:rPr>
              <w:t xml:space="preserve"> 33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FDA7C" w14:textId="6D2497C5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  <w:highlight w:val="yellow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rFonts w:ascii="SenaKJR" w:hAnsi="SenaKJR"/>
                <w:color w:val="FF0000"/>
              </w:rPr>
              <w:t></w:t>
            </w:r>
            <w:r>
              <w:rPr>
                <w:color w:val="FF0000"/>
              </w:rPr>
              <w:t>16</w:t>
            </w:r>
            <w:r w:rsidRPr="002F678E">
              <w:rPr>
                <w:color w:val="FF0000"/>
              </w:rPr>
              <w:t xml:space="preserve"> 03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DB6D7" w14:textId="2FDF4CFD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2F678E">
              <w:rPr>
                <w:color w:val="FF0000"/>
              </w:rPr>
              <w:t xml:space="preserve"> 33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C303E" w14:textId="24995975" w:rsidR="0047725E" w:rsidRPr="00A374D9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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3A813" w14:textId="2A1508A9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color w:val="FF0000"/>
              </w:rPr>
              <w:tab/>
              <w:t>17 33</w:t>
            </w:r>
          </w:p>
        </w:tc>
      </w:tr>
      <w:tr w:rsidR="0047725E" w14:paraId="2483E219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67C23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152EBE" w14:textId="77777777" w:rsidR="0047725E" w:rsidRDefault="0047725E" w:rsidP="0047725E">
            <w:pPr>
              <w:pStyle w:val="cell"/>
              <w:jc w:val="right"/>
            </w:pPr>
            <w:r>
              <w:t>43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F1BAB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Pržno </w:t>
            </w:r>
            <w:r>
              <w:rPr>
                <w:rFonts w:ascii="SenaKJR" w:hAnsi="SenaKJR"/>
              </w:rPr>
              <w:t></w:t>
            </w:r>
            <w:r>
              <w:t xml:space="preserve">48,49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55780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12 38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A7DF4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13 08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EB2CF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E9FBF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13 38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30F46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14 08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D9C57" w14:textId="1041688F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37A03" w14:textId="03FA0E58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14 38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CBF12" w14:textId="2B04FC5E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15</w:t>
            </w:r>
            <w:r w:rsidRPr="002F678E">
              <w:rPr>
                <w:color w:val="FF0000"/>
              </w:rPr>
              <w:t xml:space="preserve">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B0AA8" w14:textId="52482844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47EE9" w14:textId="2A09A549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2F678E">
              <w:rPr>
                <w:color w:val="FF0000"/>
              </w:rPr>
              <w:t xml:space="preserve">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F58D1C" w14:textId="4F16BBCF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  <w:highlight w:val="yellow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</w:t>
            </w:r>
            <w:r w:rsidRPr="002F678E">
              <w:rPr>
                <w:color w:val="FF0000"/>
              </w:rPr>
              <w:t xml:space="preserve"> 08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33B32" w14:textId="362FC952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2F678E">
              <w:rPr>
                <w:color w:val="FF0000"/>
              </w:rPr>
              <w:t xml:space="preserve"> 38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2C6B4" w14:textId="624B0F73" w:rsidR="0047725E" w:rsidRPr="00A374D9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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17 08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DC38D" w14:textId="5D39ACC4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color w:val="FF0000"/>
              </w:rPr>
              <w:tab/>
              <w:t>17 38</w:t>
            </w:r>
          </w:p>
        </w:tc>
      </w:tr>
      <w:tr w:rsidR="0047725E" w14:paraId="5C149F22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5A5CE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6D00B" w14:textId="77777777" w:rsidR="0047725E" w:rsidRDefault="0047725E" w:rsidP="0047725E">
            <w:pPr>
              <w:pStyle w:val="cell"/>
              <w:jc w:val="right"/>
            </w:pPr>
            <w:r>
              <w:t>47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7E162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Baška </w:t>
            </w:r>
            <w:r>
              <w:rPr>
                <w:rFonts w:ascii="SenaKJR" w:hAnsi="SenaKJR"/>
              </w:rPr>
              <w:t></w:t>
            </w:r>
            <w:r>
              <w:t>49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E2698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12 43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B85B0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13 13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47D11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EBDA1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13 43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DBC21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14 13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71461" w14:textId="6E4432DF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5B7A3" w14:textId="08A5CB4D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14 43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2BF5A" w14:textId="5B74F242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15</w:t>
            </w:r>
            <w:r w:rsidRPr="002F678E">
              <w:rPr>
                <w:color w:val="FF0000"/>
              </w:rPr>
              <w:t xml:space="preserve">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3E96A" w14:textId="35B0AF7C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E5BF4" w14:textId="749CA59C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2F678E">
              <w:rPr>
                <w:color w:val="FF0000"/>
              </w:rPr>
              <w:t xml:space="preserve">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A6E52" w14:textId="388A5506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  <w:highlight w:val="yellow"/>
              </w:rPr>
            </w:pPr>
            <w:r w:rsidRPr="002F678E">
              <w:rPr>
                <w:rFonts w:ascii="SenaKJR" w:hAnsi="SenaKJR"/>
                <w:color w:val="FF0000"/>
              </w:rPr>
              <w:t>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</w:t>
            </w:r>
            <w:r w:rsidRPr="002F678E">
              <w:rPr>
                <w:color w:val="FF0000"/>
              </w:rPr>
              <w:t xml:space="preserve"> 13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6E8A0" w14:textId="2DEC8AB1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2F678E">
              <w:rPr>
                <w:color w:val="FF0000"/>
              </w:rPr>
              <w:t xml:space="preserve"> 43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71BBE" w14:textId="66917506" w:rsidR="0047725E" w:rsidRPr="00A374D9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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17 13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004CB" w14:textId="44E49432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color w:val="FF0000"/>
              </w:rPr>
              <w:tab/>
              <w:t>17 43</w:t>
            </w:r>
          </w:p>
        </w:tc>
      </w:tr>
      <w:tr w:rsidR="0047725E" w14:paraId="7814D81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29CED2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FFE3E" w14:textId="77777777" w:rsidR="0047725E" w:rsidRDefault="0047725E" w:rsidP="0047725E">
            <w:pPr>
              <w:pStyle w:val="cell"/>
              <w:jc w:val="right"/>
            </w:pPr>
            <w:r>
              <w:t>50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973F4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  <w:r>
              <w:tab/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232E8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12 56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7AAE6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13 26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4115F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B3EDC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13 56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72D20" w14:textId="77777777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 w:rsidRPr="002F678E">
              <w:rPr>
                <w:color w:val="FF0000"/>
              </w:rPr>
              <w:t>14 26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B0F1A" w14:textId="7011D950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F1032" w14:textId="10160A79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color w:val="FF0000"/>
              </w:rPr>
              <w:tab/>
              <w:t>14 56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D0709" w14:textId="389C824C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15</w:t>
            </w:r>
            <w:r w:rsidRPr="002F678E">
              <w:rPr>
                <w:color w:val="FF0000"/>
              </w:rPr>
              <w:t xml:space="preserve">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3B8F0" w14:textId="6AA10730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AB2C5" w14:textId="75436761" w:rsidR="0047725E" w:rsidRPr="002F678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15</w:t>
            </w:r>
            <w:r w:rsidRPr="002F678E">
              <w:rPr>
                <w:color w:val="FF0000"/>
              </w:rPr>
              <w:t xml:space="preserve"> 56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8F266" w14:textId="35E1EC46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  <w:highlight w:val="yellow"/>
              </w:rPr>
            </w:pPr>
            <w:r w:rsidRPr="002F678E">
              <w:rPr>
                <w:rFonts w:ascii="SenaKJR" w:hAnsi="SenaKJR"/>
                <w:color w:val="FF0000"/>
              </w:rPr>
              <w:t></w:t>
            </w:r>
            <w:r w:rsidRPr="002F678E">
              <w:rPr>
                <w:rFonts w:ascii="SenaKJR" w:hAnsi="SenaKJR"/>
                <w:color w:val="FF0000"/>
              </w:rPr>
              <w:tab/>
            </w:r>
            <w:r>
              <w:rPr>
                <w:color w:val="FF0000"/>
              </w:rPr>
              <w:t>16</w:t>
            </w:r>
            <w:r w:rsidRPr="002F678E">
              <w:rPr>
                <w:color w:val="FF0000"/>
              </w:rPr>
              <w:t xml:space="preserve"> 26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83427" w14:textId="373212F8" w:rsidR="0047725E" w:rsidRPr="0047725E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>
              <w:rPr>
                <w:color w:val="FF0000"/>
              </w:rPr>
              <w:tab/>
              <w:t>16</w:t>
            </w:r>
            <w:r w:rsidRPr="002F678E">
              <w:rPr>
                <w:color w:val="FF0000"/>
              </w:rPr>
              <w:t xml:space="preserve"> 56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5BB2C" w14:textId="170E9042" w:rsidR="0047725E" w:rsidRPr="00A374D9" w:rsidRDefault="0047725E" w:rsidP="0047725E">
            <w:pPr>
              <w:pStyle w:val="cell"/>
              <w:tabs>
                <w:tab w:val="right" w:pos="498"/>
              </w:tabs>
              <w:rPr>
                <w:color w:val="FF0000"/>
              </w:rPr>
            </w:pPr>
            <w:r w:rsidRPr="00A374D9">
              <w:rPr>
                <w:rFonts w:ascii="SenaKJR" w:hAnsi="SenaKJR"/>
                <w:color w:val="FF0000"/>
              </w:rPr>
              <w:t></w:t>
            </w:r>
            <w:r w:rsidRPr="00A374D9">
              <w:rPr>
                <w:rFonts w:ascii="SenaKJR" w:hAnsi="SenaKJR"/>
                <w:color w:val="FF0000"/>
              </w:rPr>
              <w:tab/>
            </w:r>
            <w:r w:rsidRPr="00A374D9">
              <w:rPr>
                <w:color w:val="FF0000"/>
              </w:rPr>
              <w:t>17 26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A5C53" w14:textId="0C49F034" w:rsidR="0047725E" w:rsidRPr="00A374D9" w:rsidRDefault="0047725E" w:rsidP="0047725E">
            <w:pPr>
              <w:pStyle w:val="cell"/>
              <w:tabs>
                <w:tab w:val="right" w:pos="498"/>
              </w:tabs>
            </w:pPr>
            <w:r w:rsidRPr="00A374D9">
              <w:rPr>
                <w:color w:val="FF0000"/>
              </w:rPr>
              <w:tab/>
              <w:t>17 56</w:t>
            </w:r>
          </w:p>
        </w:tc>
      </w:tr>
      <w:tr w:rsidR="0047725E" w14:paraId="79BA43A7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383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28840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1EB60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F7978" w14:textId="0595110F" w:rsidR="0047725E" w:rsidRDefault="0047725E" w:rsidP="0047725E">
            <w:pPr>
              <w:pStyle w:val="cell"/>
              <w:tabs>
                <w:tab w:val="right" w:pos="1984"/>
              </w:tabs>
              <w:rPr>
                <w:b/>
              </w:rPr>
            </w:pPr>
            <w:r>
              <w:t>Správa železnic / ČD, a.s.</w:t>
            </w:r>
            <w:r>
              <w:tab/>
              <w:t>Vlak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3E841" w14:textId="54F9B3B1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3117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1E29A" w14:textId="798BC2D5" w:rsidR="0047725E" w:rsidRDefault="0047725E" w:rsidP="0047725E">
            <w:pPr>
              <w:pStyle w:val="cell"/>
              <w:jc w:val="right"/>
            </w:pPr>
            <w:r>
              <w:t>3149</w:t>
            </w:r>
            <w:r>
              <w:br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EF162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F025C" w14:textId="227C2A1B" w:rsidR="0047725E" w:rsidRDefault="0047725E" w:rsidP="0047725E">
            <w:pPr>
              <w:pStyle w:val="cell"/>
              <w:tabs>
                <w:tab w:val="right" w:pos="498"/>
              </w:tabs>
              <w:jc w:val="right"/>
            </w:pPr>
            <w:r>
              <w:tab/>
              <w:t>3119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A6162" w14:textId="313F5E82" w:rsidR="0047725E" w:rsidRPr="002F678E" w:rsidRDefault="0047725E" w:rsidP="0047725E">
            <w:pPr>
              <w:pStyle w:val="cell"/>
              <w:tabs>
                <w:tab w:val="right" w:pos="498"/>
              </w:tabs>
              <w:jc w:val="right"/>
            </w:pPr>
            <w:r>
              <w:tab/>
              <w:t>3151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C6BDE6" w14:textId="3845FB49" w:rsidR="0047725E" w:rsidRDefault="0047725E" w:rsidP="0047725E">
            <w:pPr>
              <w:pStyle w:val="cell"/>
              <w:jc w:val="right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FFD77" w14:textId="0B90B87C" w:rsidR="0047725E" w:rsidRDefault="0047725E" w:rsidP="0047725E">
            <w:pPr>
              <w:pStyle w:val="cell"/>
              <w:jc w:val="right"/>
            </w:pPr>
            <w:r>
              <w:t>3121</w:t>
            </w:r>
            <w:r>
              <w:br/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BA10F" w14:textId="4A022C5C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3153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EACB2" w14:textId="4EE07B5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3DFE3" w14:textId="24C0F77D" w:rsidR="0047725E" w:rsidRPr="00541EB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tab/>
              <w:t>3123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0DC49" w14:textId="19E34324" w:rsidR="0047725E" w:rsidRPr="00541EBE" w:rsidRDefault="0047725E" w:rsidP="0047725E">
            <w:pPr>
              <w:pStyle w:val="cell"/>
              <w:tabs>
                <w:tab w:val="right" w:pos="498"/>
              </w:tabs>
              <w:jc w:val="right"/>
              <w:rPr>
                <w:highlight w:val="yellow"/>
              </w:rPr>
            </w:pPr>
            <w:r>
              <w:tab/>
              <w:t>3155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</w:t>
            </w:r>
            <w:r>
              <w:br/>
            </w:r>
            <w:r>
              <w:tab/>
            </w:r>
            <w:r>
              <w:rPr>
                <w:rFonts w:ascii="SenaKJR" w:hAnsi="SenaKJR"/>
              </w:rPr>
              <w:t>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61E97" w14:textId="77777777" w:rsidR="0047725E" w:rsidRDefault="0047725E" w:rsidP="0047725E">
            <w:pPr>
              <w:pStyle w:val="cell"/>
              <w:jc w:val="right"/>
            </w:pPr>
            <w:r>
              <w:t>3125</w:t>
            </w:r>
          </w:p>
          <w:p w14:paraId="0DEFA7AD" w14:textId="5A7A11C8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</w:t>
            </w:r>
            <w:r>
              <w:rPr>
                <w:rFonts w:ascii="SenaKJR" w:hAnsi="SenaKJR"/>
              </w:rPr>
              <w:t>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</w:t>
            </w:r>
            <w:r>
              <w:t>1</w:t>
            </w:r>
            <w:r>
              <w:br/>
            </w:r>
            <w:r>
              <w:rPr>
                <w:rFonts w:ascii="SenaKJR" w:hAnsi="SenaKJR"/>
              </w:rPr>
              <w:t>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</w:t>
            </w:r>
            <w: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A8B46" w14:textId="66F76713" w:rsidR="0047725E" w:rsidRPr="0047725E" w:rsidRDefault="0047725E" w:rsidP="0047725E">
            <w:pPr>
              <w:jc w:val="right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47725E">
              <w:rPr>
                <w:rFonts w:ascii="Arial" w:hAnsi="Arial" w:cs="Arial"/>
                <w:sz w:val="10"/>
                <w:szCs w:val="10"/>
              </w:rPr>
              <w:t>3127</w:t>
            </w:r>
            <w:r w:rsidRPr="0047725E">
              <w:rPr>
                <w:rFonts w:ascii="Arial" w:hAnsi="Arial" w:cs="Arial"/>
                <w:sz w:val="10"/>
                <w:szCs w:val="10"/>
              </w:rPr>
              <w:br/>
            </w:r>
            <w:r w:rsidRPr="0047725E">
              <w:rPr>
                <w:rFonts w:ascii="SenaKJR" w:hAnsi="SenaKJR" w:cs="Arial"/>
                <w:sz w:val="10"/>
                <w:szCs w:val="10"/>
              </w:rPr>
              <w:t></w:t>
            </w:r>
            <w:r w:rsidRPr="0047725E">
              <w:rPr>
                <w:rFonts w:ascii="SenaKJR" w:hAnsi="SenaKJR" w:cs="Arial"/>
                <w:sz w:val="10"/>
                <w:szCs w:val="10"/>
              </w:rPr>
              <w:t></w:t>
            </w:r>
            <w:r w:rsidRPr="0047725E">
              <w:rPr>
                <w:rFonts w:ascii="SenaKJR" w:hAnsi="SenaKJR" w:cs="Arial"/>
                <w:sz w:val="10"/>
                <w:szCs w:val="10"/>
              </w:rPr>
              <w:t></w:t>
            </w:r>
            <w:r w:rsidRPr="0047725E">
              <w:rPr>
                <w:rFonts w:ascii="SenaKJR" w:hAnsi="SenaKJR" w:cs="Arial"/>
                <w:sz w:val="10"/>
                <w:szCs w:val="10"/>
              </w:rPr>
              <w:t></w:t>
            </w:r>
            <w:r w:rsidRPr="0047725E">
              <w:rPr>
                <w:rFonts w:ascii="SenaKJR" w:hAnsi="SenaKJR" w:cs="Arial"/>
                <w:sz w:val="10"/>
                <w:szCs w:val="10"/>
              </w:rPr>
              <w:t>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7948A" w14:textId="622BB28C" w:rsidR="0047725E" w:rsidRPr="0069357F" w:rsidRDefault="0047725E" w:rsidP="0047725E">
            <w:pPr>
              <w:pStyle w:val="cell"/>
              <w:tabs>
                <w:tab w:val="right" w:pos="498"/>
              </w:tabs>
              <w:jc w:val="right"/>
            </w:pPr>
            <w:r w:rsidRPr="0069357F">
              <w:t>31</w:t>
            </w:r>
            <w:r>
              <w:t>2</w:t>
            </w:r>
            <w:r w:rsidRPr="0069357F">
              <w:t>7</w:t>
            </w:r>
            <w:r w:rsidRPr="0069357F">
              <w:br/>
            </w:r>
            <w:r w:rsidRPr="0069357F">
              <w:rPr>
                <w:rFonts w:ascii="SenaKJR" w:hAnsi="SenaKJR"/>
              </w:rPr>
              <w:t></w:t>
            </w:r>
            <w:r w:rsidRPr="0069357F">
              <w:rPr>
                <w:rFonts w:ascii="SenaKJR" w:hAnsi="SenaKJR"/>
              </w:rPr>
              <w:t></w:t>
            </w:r>
            <w:r w:rsidRPr="0069357F">
              <w:rPr>
                <w:rFonts w:ascii="SenaKJR" w:hAnsi="SenaKJR"/>
              </w:rPr>
              <w:t></w:t>
            </w:r>
            <w:r w:rsidRPr="0069357F">
              <w:rPr>
                <w:rFonts w:ascii="SenaKJR" w:hAnsi="SenaKJR"/>
              </w:rPr>
              <w:t></w:t>
            </w:r>
            <w:r w:rsidRPr="0069357F">
              <w:rPr>
                <w:rFonts w:ascii="SenaKJR" w:hAnsi="SenaKJR"/>
              </w:rPr>
              <w:t></w:t>
            </w:r>
          </w:p>
        </w:tc>
      </w:tr>
      <w:tr w:rsidR="0047725E" w14:paraId="7AB72B91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24F7B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01E97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258E8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Frýdek-Místek </w:t>
            </w:r>
            <w:r>
              <w:t xml:space="preserve">322 </w:t>
            </w:r>
            <w:r>
              <w:rPr>
                <w:rFonts w:ascii="SenaKJR" w:hAnsi="SenaKJR"/>
              </w:rPr>
              <w:t></w:t>
            </w:r>
            <w:r>
              <w:t xml:space="preserve">49,50,55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96BC9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8DE01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13 31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999FC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55FA4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30399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DE983" w14:textId="0B77BB59" w:rsidR="0047725E" w:rsidRPr="008F0937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413D8" w14:textId="416D8405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A035C" w14:textId="216E8185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FBB9D" w14:textId="320763BC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D2BB0" w14:textId="392B6C42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1B484" w14:textId="51E4F95E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16 31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6DA90" w14:textId="51B77038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B790B" w14:textId="115483A1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</w:t>
            </w:r>
            <w:r w:rsidRPr="0069357F">
              <w:rPr>
                <w:rFonts w:ascii="SenaKJR" w:hAnsi="SenaKJR"/>
              </w:rPr>
              <w:tab/>
            </w:r>
            <w:r w:rsidRPr="0069357F">
              <w:t>17 31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F4D59" w14:textId="203622B2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18 01</w:t>
            </w:r>
          </w:p>
        </w:tc>
      </w:tr>
      <w:tr w:rsidR="0047725E" w14:paraId="33EC26AD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0F4A84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A9912" w14:textId="77777777" w:rsidR="0047725E" w:rsidRDefault="0047725E" w:rsidP="0047725E">
            <w:pPr>
              <w:pStyle w:val="cell"/>
              <w:jc w:val="right"/>
            </w:pPr>
            <w:r>
              <w:t>53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F2FB1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Lískovec u Frýdku </w:t>
            </w:r>
            <w:r>
              <w:rPr>
                <w:rFonts w:ascii="SenaKJR" w:hAnsi="SenaKJR"/>
              </w:rPr>
              <w:t></w:t>
            </w:r>
            <w:r>
              <w:t xml:space="preserve">50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955F36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6027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DF8139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D455F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14 05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0B02EF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C7838" w14:textId="75B73E3F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1CDDAE" w14:textId="57DDC4A1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10DD0" w14:textId="71CD36A4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BC7D8" w14:textId="204F2272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E76DF" w14:textId="724A8376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314D7" w14:textId="2FA24D1D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16 35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34F0E" w14:textId="26488954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17 05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C827D" w14:textId="29449C9A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17 35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6A3F1" w14:textId="1F10DB97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18 05</w:t>
            </w:r>
          </w:p>
        </w:tc>
      </w:tr>
      <w:tr w:rsidR="0047725E" w14:paraId="3A83290C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7CD3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56ECD" w14:textId="77777777" w:rsidR="0047725E" w:rsidRDefault="0047725E" w:rsidP="0047725E">
            <w:pPr>
              <w:pStyle w:val="cell"/>
              <w:jc w:val="right"/>
            </w:pPr>
            <w:r>
              <w:t>58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87CE3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Paskov </w:t>
            </w:r>
            <w:r>
              <w:rPr>
                <w:rFonts w:ascii="SenaKJR" w:hAnsi="SenaKJR"/>
              </w:rPr>
              <w:t></w:t>
            </w:r>
            <w:r>
              <w:t xml:space="preserve">2,18,50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BDA74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88F5D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09E5A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7CC0B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14 10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BAAAC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F58CF" w14:textId="14258CA5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ECC3F" w14:textId="64C4F6F6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E7EED" w14:textId="734323AA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83577" w14:textId="6C04495A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821AC" w14:textId="483886E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09EAC" w14:textId="3B9C31C9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16 40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44087E" w14:textId="098EC50B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17 10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06CC12" w14:textId="04305FB7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17 40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FC9F3" w14:textId="3BBAAE42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18 10</w:t>
            </w:r>
          </w:p>
        </w:tc>
      </w:tr>
      <w:tr w:rsidR="0047725E" w14:paraId="1E5766BE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A8CEC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D1239" w14:textId="77777777" w:rsidR="0047725E" w:rsidRDefault="0047725E" w:rsidP="0047725E">
            <w:pPr>
              <w:pStyle w:val="cell"/>
              <w:jc w:val="right"/>
            </w:pPr>
            <w:r>
              <w:t>62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10267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Vratimov </w:t>
            </w:r>
            <w:r>
              <w:rPr>
                <w:rFonts w:ascii="SenaKJR" w:hAnsi="SenaKJR"/>
              </w:rPr>
              <w:t></w:t>
            </w:r>
            <w:r>
              <w:t xml:space="preserve">2,18 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60043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4D1D2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24A12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053C8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14 15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ADED2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2FCD9" w14:textId="7CAA0BE3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AF383" w14:textId="03BBEF8C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CCAE6" w14:textId="5BE191F8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09906" w14:textId="5FE529BA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B28E2" w14:textId="4ED49C10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C5EA9" w14:textId="4D73EE93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16 45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85D33" w14:textId="639102CA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17 15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C4545" w14:textId="1C25FFBC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17 45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8A3671" w14:textId="7D8448BD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18 15</w:t>
            </w:r>
          </w:p>
        </w:tc>
      </w:tr>
      <w:tr w:rsidR="0047725E" w14:paraId="3D01EF73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D4AC3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9D61D" w14:textId="77777777" w:rsidR="0047725E" w:rsidRDefault="0047725E" w:rsidP="0047725E">
            <w:pPr>
              <w:pStyle w:val="cell"/>
              <w:jc w:val="right"/>
            </w:pPr>
            <w:r>
              <w:t>64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7BDA6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35C1A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012045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FD434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CA044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14 19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D0E37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7590D" w14:textId="3DBC9A8F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03858" w14:textId="56E77C23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E3BBF" w14:textId="09921FC3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6D591" w14:textId="67671838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C0AF1" w14:textId="78D085C4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CB5A4" w14:textId="72A8B26D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16 49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1123F" w14:textId="009E01F0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17 19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5C12B" w14:textId="2D8EC165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17 49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07700" w14:textId="59735A74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18 19</w:t>
            </w:r>
          </w:p>
        </w:tc>
      </w:tr>
      <w:tr w:rsidR="0047725E" w14:paraId="72C3BB9D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25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BEE50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023D3F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4469E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>Ostrava</w:t>
            </w:r>
            <w:r>
              <w:t xml:space="preserve">-Kunčice </w:t>
            </w:r>
            <w:r>
              <w:rPr>
                <w:rFonts w:ascii="SenaKJR" w:hAnsi="SenaKJR"/>
              </w:rPr>
              <w:t></w:t>
            </w:r>
            <w:r>
              <w:t xml:space="preserve">1,2,18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6061A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4B9BD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36342C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C2B6B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A6606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8D493" w14:textId="10B280E9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0FEC36" w14:textId="3961F03A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5A12B" w14:textId="7D49C3F9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4C862" w14:textId="1CE0BDC4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48AA" w14:textId="589E16C2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8A5A2" w14:textId="43DBECDD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16 50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705B3" w14:textId="4885825D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299AA" w14:textId="064663C2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DEF56" w14:textId="6EE10AAB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18 22</w:t>
            </w:r>
          </w:p>
        </w:tc>
      </w:tr>
      <w:tr w:rsidR="0047725E" w14:paraId="3E3D68A4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15C29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980EB" w14:textId="77777777" w:rsidR="0047725E" w:rsidRDefault="0047725E" w:rsidP="0047725E">
            <w:pPr>
              <w:pStyle w:val="cell"/>
              <w:jc w:val="right"/>
            </w:pPr>
            <w:r>
              <w:t>66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359B1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Ostrava-Kunčičky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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4961E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FF8CB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85797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251F83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14 25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6AE64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CD2F4F" w14:textId="11F0EB93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9CC2A4" w14:textId="4A6322EE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3D85B" w14:textId="583FD203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FFF89" w14:textId="0D02D7A9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1ADC" w14:textId="556DBE13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25FEF" w14:textId="6E21CC5F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16 53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730E4" w14:textId="00B79288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17 25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B3EDF" w14:textId="1B853F69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17 53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7B2A5" w14:textId="3B9071A2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18 25</w:t>
            </w:r>
          </w:p>
        </w:tc>
      </w:tr>
      <w:tr w:rsidR="0047725E" w14:paraId="3A8B2947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4296D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6303C" w14:textId="77777777" w:rsidR="0047725E" w:rsidRDefault="0047725E" w:rsidP="0047725E">
            <w:pPr>
              <w:pStyle w:val="cell"/>
              <w:jc w:val="right"/>
            </w:pPr>
            <w:r>
              <w:t>69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54E60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 střed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CBE3F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B5D05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C2C08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2216FA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14 28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8807D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C60511" w14:textId="55B3AD47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BD25DB" w14:textId="2F64346F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223BF" w14:textId="323C6556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1FA0E" w14:textId="75B90651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2B03F" w14:textId="61DE5C6F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9038F6" w14:textId="2A8CFE7E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16 56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6363F" w14:textId="19AD1B49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17 28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BD28C" w14:textId="2D2B1B45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17 56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91F86" w14:textId="3FFBDC6F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18 28</w:t>
            </w:r>
          </w:p>
        </w:tc>
      </w:tr>
      <w:tr w:rsidR="0047725E" w14:paraId="1CB9EB97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B5B38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71F54" w14:textId="77777777" w:rsidR="0047725E" w:rsidRDefault="0047725E" w:rsidP="0047725E">
            <w:pPr>
              <w:pStyle w:val="cell"/>
              <w:jc w:val="right"/>
            </w:pPr>
            <w:r>
              <w:t>70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9A4E4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 xml:space="preserve">Ostrava-Stodolní 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tab/>
            </w:r>
            <w:r>
              <w:rPr>
                <w:rFonts w:ascii="SenaKJR" w:hAnsi="SenaKJR"/>
              </w:rPr>
              <w:t></w:t>
            </w:r>
            <w:r>
              <w:rPr>
                <w:rFonts w:ascii="SenaKJR" w:hAnsi="SenaKJR"/>
              </w:rPr>
              <w:t>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7B4B0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0BB96D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13 58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55D3E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6FAC6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14 30</w:t>
            </w:r>
          </w:p>
        </w:tc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F6350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14 58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19E52" w14:textId="7E50A4A2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39AB7" w14:textId="3C445701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7319AD" w14:textId="24CAA28C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15 58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CC85C" w14:textId="08A2FBE8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F21FA" w14:textId="69C1F0EB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174245" w14:textId="504452D1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</w:t>
            </w:r>
            <w:r>
              <w:rPr>
                <w:rFonts w:ascii="SenaKJR" w:hAnsi="SenaKJR"/>
              </w:rPr>
              <w:tab/>
            </w:r>
            <w:r>
              <w:t>16 58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631BA" w14:textId="0D24B29B" w:rsidR="0047725E" w:rsidRPr="00541EBE" w:rsidRDefault="0047725E" w:rsidP="0047725E">
            <w:pPr>
              <w:pStyle w:val="cell"/>
              <w:jc w:val="right"/>
              <w:rPr>
                <w:highlight w:val="yellow"/>
              </w:rPr>
            </w:pPr>
            <w:r>
              <w:t>17 30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E6C2F" w14:textId="2F7DD294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</w:t>
            </w:r>
            <w:r w:rsidRPr="0069357F">
              <w:rPr>
                <w:rFonts w:ascii="SenaKJR" w:hAnsi="SenaKJR"/>
              </w:rPr>
              <w:tab/>
            </w:r>
            <w:r w:rsidRPr="0069357F">
              <w:t>17 58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492916" w14:textId="1F65710E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18 30</w:t>
            </w:r>
          </w:p>
        </w:tc>
      </w:tr>
      <w:tr w:rsidR="0047725E" w14:paraId="38182C35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  <w:trHeight w:hRule="exact" w:val="115"/>
        </w:trPr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FB4FB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ED2B4" w14:textId="77777777" w:rsidR="0047725E" w:rsidRDefault="0047725E" w:rsidP="0047725E">
            <w:pPr>
              <w:pStyle w:val="cell"/>
              <w:jc w:val="right"/>
            </w:pPr>
            <w:r>
              <w:t>72</w:t>
            </w:r>
            <w:r>
              <w:tab/>
            </w:r>
          </w:p>
        </w:tc>
        <w:tc>
          <w:tcPr>
            <w:tcW w:w="20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63535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rPr>
                <w:b/>
              </w:rPr>
              <w:t xml:space="preserve">Ostrava hl. n. </w:t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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</w:t>
            </w:r>
            <w:r>
              <w:t xml:space="preserve">1,2 </w:t>
            </w:r>
            <w:r>
              <w:rPr>
                <w:rFonts w:ascii="SenaKJR" w:hAnsi="SenaKJR"/>
              </w:rPr>
              <w:t></w:t>
            </w:r>
            <w:r>
              <w:t xml:space="preserve">4/7 </w:t>
            </w:r>
            <w:r>
              <w:tab/>
            </w:r>
            <w:r>
              <w:rPr>
                <w:rFonts w:ascii="SenaKJR" w:hAnsi="SenaKJR"/>
              </w:rPr>
              <w:t></w:t>
            </w:r>
            <w:r>
              <w:rPr>
                <w:rFonts w:ascii="SenaKJR" w:hAnsi="SenaKJR"/>
              </w:rPr>
              <w:t></w:t>
            </w:r>
            <w:r>
              <w:rPr>
                <w:rFonts w:ascii="SenaKJR" w:hAnsi="SenaKJR"/>
              </w:rPr>
              <w:t></w:t>
            </w:r>
            <w:r>
              <w:rPr>
                <w:rFonts w:ascii="SenaKJR" w:hAnsi="SenaKJR"/>
              </w:rPr>
              <w:t>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408B8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13 34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F6C37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14 02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726A4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21EF1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14 34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9FAB0" w14:textId="77777777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15 02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31B70" w14:textId="2979F792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8067F0" w14:textId="11AEDF56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15 34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02A45" w14:textId="7CBA9106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16 02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268DD" w14:textId="1312C255" w:rsidR="0047725E" w:rsidRDefault="0047725E" w:rsidP="0047725E">
            <w:pPr>
              <w:pStyle w:val="cell"/>
              <w:tabs>
                <w:tab w:val="right" w:pos="498"/>
              </w:tabs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DD148" w14:textId="0904514F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16 34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29FAE" w14:textId="05AFF980" w:rsidR="0047725E" w:rsidRDefault="0047725E" w:rsidP="0047725E">
            <w:pPr>
              <w:pStyle w:val="cell"/>
              <w:tabs>
                <w:tab w:val="right" w:pos="498"/>
              </w:tabs>
            </w:pPr>
            <w:r>
              <w:rPr>
                <w:rFonts w:ascii="SenaKJR" w:hAnsi="SenaKJR"/>
              </w:rPr>
              <w:t></w:t>
            </w:r>
            <w:r>
              <w:rPr>
                <w:rFonts w:ascii="SenaKJR" w:hAnsi="SenaKJR"/>
              </w:rPr>
              <w:tab/>
            </w:r>
            <w:r>
              <w:t>17 02</w:t>
            </w:r>
          </w:p>
        </w:tc>
        <w:tc>
          <w:tcPr>
            <w:tcW w:w="5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4BEF6" w14:textId="4B036703" w:rsidR="0047725E" w:rsidRPr="00541EBE" w:rsidRDefault="0047725E" w:rsidP="0047725E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  <w:r>
              <w:tab/>
              <w:t>17 34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EBAA8" w14:textId="5C93AAD1" w:rsidR="0047725E" w:rsidRDefault="0047725E" w:rsidP="0047725E">
            <w:pPr>
              <w:pStyle w:val="cell"/>
              <w:tabs>
                <w:tab w:val="right" w:pos="498"/>
              </w:tabs>
            </w:pPr>
            <w:r w:rsidRPr="0069357F">
              <w:rPr>
                <w:rFonts w:ascii="SenaKJR" w:hAnsi="SenaKJR"/>
              </w:rPr>
              <w:t></w:t>
            </w:r>
            <w:r w:rsidRPr="0069357F">
              <w:rPr>
                <w:rFonts w:ascii="SenaKJR" w:hAnsi="SenaKJR"/>
              </w:rPr>
              <w:tab/>
            </w:r>
            <w:r w:rsidRPr="0069357F">
              <w:t>18 02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BB053" w14:textId="4A51B39B" w:rsidR="0047725E" w:rsidRPr="0069357F" w:rsidRDefault="0047725E" w:rsidP="0047725E">
            <w:pPr>
              <w:pStyle w:val="cell"/>
              <w:tabs>
                <w:tab w:val="right" w:pos="498"/>
              </w:tabs>
            </w:pPr>
            <w:r>
              <w:tab/>
              <w:t>18 34</w:t>
            </w:r>
          </w:p>
        </w:tc>
      </w:tr>
      <w:tr w:rsidR="0047725E" w14:paraId="360CAF79" w14:textId="77777777" w:rsidTr="00477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264AEBF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B907F6C" w14:textId="77777777" w:rsidR="0047725E" w:rsidRDefault="0047725E" w:rsidP="0047725E">
            <w:pPr>
              <w:pStyle w:val="cell"/>
              <w:jc w:val="right"/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1752841" w14:textId="77777777" w:rsidR="0047725E" w:rsidRDefault="0047725E" w:rsidP="0047725E">
            <w:pPr>
              <w:pStyle w:val="cell"/>
              <w:tabs>
                <w:tab w:val="right" w:pos="1984"/>
              </w:tabs>
              <w:rPr>
                <w:spacing w:val="4"/>
              </w:rPr>
            </w:pPr>
            <w:r>
              <w:tab/>
              <w:t>Do stanice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6960D2B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584165D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75AF5C7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793C735" w14:textId="77777777" w:rsidR="0047725E" w:rsidRDefault="0047725E" w:rsidP="0047725E">
            <w:pPr>
              <w:pStyle w:val="cell"/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B4E1604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DAF8885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21533E7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274F9BD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C9D92D1" w14:textId="77777777" w:rsidR="0047725E" w:rsidRDefault="0047725E" w:rsidP="0047725E">
            <w:pPr>
              <w:pStyle w:val="cell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4161685" w14:textId="77777777" w:rsidR="0047725E" w:rsidRPr="00541EBE" w:rsidRDefault="0047725E" w:rsidP="0047725E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E6AC7CE" w14:textId="77777777" w:rsidR="0047725E" w:rsidRPr="00541EBE" w:rsidRDefault="0047725E" w:rsidP="0047725E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17FFB5C" w14:textId="77777777" w:rsidR="0047725E" w:rsidRPr="00541EBE" w:rsidRDefault="0047725E" w:rsidP="0047725E">
            <w:pPr>
              <w:pStyle w:val="cell"/>
              <w:tabs>
                <w:tab w:val="right" w:pos="498"/>
              </w:tabs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5DAC3E0" w14:textId="77777777" w:rsidR="0047725E" w:rsidRPr="00541EBE" w:rsidRDefault="0047725E" w:rsidP="0047725E">
            <w:pPr>
              <w:pStyle w:val="cell"/>
              <w:rPr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4993ED7" w14:textId="77777777" w:rsidR="0047725E" w:rsidRPr="00541EBE" w:rsidRDefault="0047725E" w:rsidP="0047725E">
            <w:pPr>
              <w:pStyle w:val="cell"/>
              <w:rPr>
                <w:highlight w:val="yellow"/>
              </w:rPr>
            </w:pPr>
          </w:p>
        </w:tc>
      </w:tr>
    </w:tbl>
    <w:p w14:paraId="1FB4880E" w14:textId="77777777" w:rsidR="00FE63FE" w:rsidRDefault="00FE63FE" w:rsidP="00FE63FE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</w:t>
      </w:r>
      <w:r>
        <w:rPr>
          <w:rFonts w:ascii="SenaKJR" w:hAnsi="SenaKJR"/>
        </w:rPr>
        <w:tab/>
      </w:r>
      <w:r>
        <w:t>viz trať 321</w:t>
      </w:r>
    </w:p>
    <w:p w14:paraId="6BD4456B" w14:textId="77777777" w:rsidR="00FE63FE" w:rsidRDefault="00FE63FE" w:rsidP="00FE63FE">
      <w:pPr>
        <w:pStyle w:val="poznamka"/>
      </w:pPr>
      <w:r>
        <w:rPr>
          <w:rFonts w:ascii="SenaKJR" w:hAnsi="SenaKJR"/>
        </w:rPr>
        <w:t></w:t>
      </w:r>
      <w:r>
        <w:rPr>
          <w:rFonts w:ascii="SenaKJR" w:hAnsi="SenaKJR"/>
        </w:rPr>
        <w:t></w:t>
      </w:r>
      <w:r>
        <w:rPr>
          <w:rFonts w:ascii="SenaKJR" w:hAnsi="SenaKJR"/>
        </w:rPr>
        <w:tab/>
      </w:r>
      <w:r>
        <w:t>001,271,320</w:t>
      </w:r>
    </w:p>
    <w:p w14:paraId="49780CE3" w14:textId="77777777" w:rsidR="00362188" w:rsidRDefault="00362188">
      <w:pPr>
        <w:pStyle w:val="poznamka"/>
        <w:rPr>
          <w:rFonts w:ascii="SenaKJR" w:hAnsi="SenaKJR"/>
        </w:rPr>
      </w:pPr>
    </w:p>
    <w:p w14:paraId="1D93336A" w14:textId="77777777" w:rsidR="00FC6880" w:rsidRDefault="00FC6880" w:rsidP="00FE63FE">
      <w:pPr>
        <w:rPr>
          <w:rFonts w:ascii="CD Fedra Pro Bold" w:hAnsi="CD Fedra Pro Bold"/>
          <w:sz w:val="22"/>
          <w:szCs w:val="22"/>
          <w:u w:val="single"/>
        </w:rPr>
      </w:pPr>
    </w:p>
    <w:p w14:paraId="33281FE8" w14:textId="77777777" w:rsidR="00FE63FE" w:rsidRPr="00525AA9" w:rsidRDefault="00FE63FE" w:rsidP="00FE63FE">
      <w:pPr>
        <w:rPr>
          <w:rFonts w:ascii="CD Fedra Pro Bold" w:hAnsi="CD Fedra Pro Bold"/>
          <w:sz w:val="22"/>
          <w:szCs w:val="22"/>
          <w:u w:val="single"/>
        </w:rPr>
      </w:pPr>
      <w:r w:rsidRPr="00525AA9">
        <w:rPr>
          <w:rFonts w:ascii="CD Fedra Pro Bold" w:hAnsi="CD Fedra Pro Bold"/>
          <w:sz w:val="22"/>
          <w:szCs w:val="22"/>
          <w:u w:val="single"/>
        </w:rPr>
        <w:t>Zastávky náhradní dopravy:</w:t>
      </w:r>
    </w:p>
    <w:p w14:paraId="255CDC2D" w14:textId="77777777" w:rsidR="00FE63FE" w:rsidRPr="00525AA9" w:rsidRDefault="00FE63FE" w:rsidP="00FE63FE">
      <w:pPr>
        <w:rPr>
          <w:rFonts w:ascii="CD Fedra Book" w:hAnsi="CD Fedra Book"/>
          <w:sz w:val="22"/>
          <w:szCs w:val="22"/>
        </w:rPr>
      </w:pPr>
      <w:r w:rsidRPr="00525AA9">
        <w:rPr>
          <w:rFonts w:ascii="CD Fedra Medium" w:hAnsi="CD Fedra Medium"/>
          <w:sz w:val="22"/>
          <w:szCs w:val="22"/>
        </w:rPr>
        <w:t>Frýdek-Místek</w:t>
      </w:r>
      <w:r w:rsidR="000966B8">
        <w:rPr>
          <w:rFonts w:ascii="CD Fedra Medium" w:hAnsi="CD Fedra Medium"/>
          <w:sz w:val="22"/>
          <w:szCs w:val="22"/>
        </w:rPr>
        <w:tab/>
      </w:r>
      <w:r w:rsidR="000966B8">
        <w:rPr>
          <w:rFonts w:ascii="CD Fedra Medium" w:hAnsi="CD Fedra Medium"/>
          <w:sz w:val="22"/>
          <w:szCs w:val="22"/>
        </w:rPr>
        <w:tab/>
      </w:r>
      <w:r w:rsidRPr="00525AA9">
        <w:rPr>
          <w:sz w:val="22"/>
          <w:szCs w:val="22"/>
        </w:rPr>
        <w:t xml:space="preserve"> </w:t>
      </w:r>
      <w:r w:rsidRPr="00525AA9">
        <w:rPr>
          <w:rFonts w:ascii="CD Fedra Book" w:hAnsi="CD Fedra Book"/>
          <w:sz w:val="22"/>
          <w:szCs w:val="22"/>
        </w:rPr>
        <w:t xml:space="preserve">– autobusová zastávka “Frýdek, žel.st.“ </w:t>
      </w:r>
    </w:p>
    <w:p w14:paraId="76777C77" w14:textId="77777777" w:rsidR="00FE63FE" w:rsidRPr="00525AA9" w:rsidRDefault="00FE63FE" w:rsidP="00FE63FE">
      <w:pPr>
        <w:rPr>
          <w:rFonts w:ascii="CD Fedra Book" w:hAnsi="CD Fedra Book"/>
          <w:sz w:val="22"/>
          <w:szCs w:val="22"/>
        </w:rPr>
      </w:pPr>
      <w:r w:rsidRPr="00525AA9">
        <w:rPr>
          <w:rFonts w:ascii="CD Fedra Medium" w:hAnsi="CD Fedra Medium"/>
          <w:sz w:val="22"/>
          <w:szCs w:val="22"/>
        </w:rPr>
        <w:t xml:space="preserve">Baška </w:t>
      </w:r>
      <w:r w:rsidR="000966B8">
        <w:rPr>
          <w:rFonts w:ascii="CD Fedra Medium" w:hAnsi="CD Fedra Medium"/>
          <w:sz w:val="22"/>
          <w:szCs w:val="22"/>
        </w:rPr>
        <w:tab/>
      </w:r>
      <w:r w:rsidR="000966B8">
        <w:rPr>
          <w:rFonts w:ascii="CD Fedra Medium" w:hAnsi="CD Fedra Medium"/>
          <w:sz w:val="22"/>
          <w:szCs w:val="22"/>
        </w:rPr>
        <w:tab/>
      </w:r>
      <w:r w:rsidRPr="00525AA9">
        <w:rPr>
          <w:rFonts w:ascii="CD Fedra Book" w:hAnsi="CD Fedra Book"/>
          <w:sz w:val="22"/>
          <w:szCs w:val="22"/>
        </w:rPr>
        <w:t xml:space="preserve">– autobusová zastávka “Baška, žel.st.“ </w:t>
      </w:r>
    </w:p>
    <w:p w14:paraId="60EEE46E" w14:textId="77777777" w:rsidR="00FE63FE" w:rsidRPr="00525AA9" w:rsidRDefault="00FE63FE" w:rsidP="00FE63FE">
      <w:pPr>
        <w:rPr>
          <w:sz w:val="22"/>
          <w:szCs w:val="22"/>
        </w:rPr>
      </w:pPr>
      <w:r w:rsidRPr="00525AA9">
        <w:rPr>
          <w:rFonts w:ascii="CD Fedra Medium" w:hAnsi="CD Fedra Medium"/>
          <w:sz w:val="22"/>
          <w:szCs w:val="22"/>
        </w:rPr>
        <w:t>Pržno</w:t>
      </w:r>
      <w:r w:rsidRPr="00525AA9">
        <w:rPr>
          <w:sz w:val="22"/>
          <w:szCs w:val="22"/>
        </w:rPr>
        <w:t xml:space="preserve"> </w:t>
      </w:r>
      <w:r w:rsidR="000966B8">
        <w:rPr>
          <w:sz w:val="22"/>
          <w:szCs w:val="22"/>
        </w:rPr>
        <w:tab/>
      </w:r>
      <w:r w:rsidR="000966B8">
        <w:rPr>
          <w:sz w:val="22"/>
          <w:szCs w:val="22"/>
        </w:rPr>
        <w:tab/>
      </w:r>
      <w:r w:rsidRPr="00525AA9">
        <w:rPr>
          <w:rFonts w:ascii="CD Fedra Book" w:hAnsi="CD Fedra Book"/>
          <w:sz w:val="22"/>
          <w:szCs w:val="22"/>
        </w:rPr>
        <w:t xml:space="preserve">– autobusová zastávka “Pržno, žel.st. “ na hlavní silnici </w:t>
      </w:r>
    </w:p>
    <w:p w14:paraId="47BE2BE6" w14:textId="77777777" w:rsidR="00FE63FE" w:rsidRDefault="00FE63FE" w:rsidP="00FE63FE">
      <w:pPr>
        <w:rPr>
          <w:sz w:val="22"/>
          <w:szCs w:val="22"/>
        </w:rPr>
      </w:pPr>
      <w:r>
        <w:rPr>
          <w:rFonts w:ascii="CD Fedra Medium" w:hAnsi="CD Fedra Medium"/>
          <w:sz w:val="22"/>
          <w:szCs w:val="22"/>
        </w:rPr>
        <w:t xml:space="preserve">Frýdlant nad Ostravicí </w:t>
      </w:r>
      <w:r w:rsidR="000966B8">
        <w:rPr>
          <w:rFonts w:ascii="CD Fedra Medium" w:hAnsi="CD Fedra Medium"/>
          <w:sz w:val="22"/>
          <w:szCs w:val="22"/>
        </w:rPr>
        <w:tab/>
      </w:r>
      <w:r w:rsidRPr="00525AA9">
        <w:rPr>
          <w:rFonts w:ascii="CD Fedra Book" w:hAnsi="CD Fedra Book"/>
          <w:sz w:val="22"/>
          <w:szCs w:val="22"/>
        </w:rPr>
        <w:t>– autobusová zastávka “Frýdlant n.Ost., žel.st.“</w:t>
      </w:r>
      <w:r w:rsidRPr="00525AA9">
        <w:rPr>
          <w:sz w:val="22"/>
          <w:szCs w:val="22"/>
        </w:rPr>
        <w:t xml:space="preserve"> </w:t>
      </w:r>
      <w:r w:rsidRPr="00FC6880">
        <w:rPr>
          <w:rFonts w:ascii="CD Fedra Book" w:hAnsi="CD Fedra Book"/>
          <w:sz w:val="22"/>
          <w:szCs w:val="22"/>
        </w:rPr>
        <w:t>(terminál č.4, 5)</w:t>
      </w:r>
      <w:r w:rsidRPr="00525AA9">
        <w:rPr>
          <w:sz w:val="22"/>
          <w:szCs w:val="22"/>
        </w:rPr>
        <w:t xml:space="preserve"> </w:t>
      </w:r>
    </w:p>
    <w:p w14:paraId="65A6EB85" w14:textId="77777777" w:rsidR="00FE63FE" w:rsidRPr="00525AA9" w:rsidRDefault="00FE63FE" w:rsidP="00FE63FE">
      <w:pPr>
        <w:rPr>
          <w:sz w:val="22"/>
          <w:szCs w:val="22"/>
        </w:rPr>
      </w:pPr>
    </w:p>
    <w:p w14:paraId="4FA64CC5" w14:textId="77777777" w:rsidR="00FE63FE" w:rsidRPr="00D357C4" w:rsidRDefault="00FE63FE" w:rsidP="00FE63FE">
      <w:pPr>
        <w:rPr>
          <w:rFonts w:ascii="CD Fedra Book" w:hAnsi="CD Fedra Book"/>
          <w:color w:val="FF0000"/>
          <w:sz w:val="22"/>
          <w:szCs w:val="22"/>
        </w:rPr>
      </w:pPr>
      <w:r w:rsidRPr="00D357C4">
        <w:rPr>
          <w:rFonts w:ascii="CD Fedra Book" w:hAnsi="CD Fedra Book"/>
          <w:color w:val="FF0000"/>
          <w:sz w:val="22"/>
          <w:szCs w:val="22"/>
        </w:rPr>
        <w:t>Zpoždění vlaků může dosáhnout z provozních důvodů až 10 minut, z tohoto důvodu nemusí být zachovány v příslušných stanicíc</w:t>
      </w:r>
      <w:r>
        <w:rPr>
          <w:rFonts w:ascii="CD Fedra Book" w:hAnsi="CD Fedra Book"/>
          <w:color w:val="FF0000"/>
          <w:sz w:val="22"/>
          <w:szCs w:val="22"/>
        </w:rPr>
        <w:t>h všechny návaznosti mezi vlaky.</w:t>
      </w:r>
    </w:p>
    <w:p w14:paraId="39DBFA48" w14:textId="77777777" w:rsidR="00362188" w:rsidRDefault="00362188" w:rsidP="00362188">
      <w:pPr>
        <w:rPr>
          <w:rFonts w:ascii="CD Fedra Book" w:hAnsi="CD Fedra Book"/>
          <w:sz w:val="22"/>
          <w:szCs w:val="22"/>
        </w:rPr>
      </w:pPr>
    </w:p>
    <w:sectPr w:rsidR="00362188" w:rsidSect="00FC6880">
      <w:headerReference w:type="even" r:id="rId11"/>
      <w:headerReference w:type="default" r:id="rId12"/>
      <w:footerReference w:type="default" r:id="rId13"/>
      <w:type w:val="continuous"/>
      <w:pgSz w:w="11907" w:h="16840" w:code="9"/>
      <w:pgMar w:top="567" w:right="454" w:bottom="567" w:left="567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8F55" w14:textId="77777777" w:rsidR="004E53C4" w:rsidRDefault="004E53C4">
      <w:r>
        <w:separator/>
      </w:r>
    </w:p>
  </w:endnote>
  <w:endnote w:type="continuationSeparator" w:id="0">
    <w:p w14:paraId="21E5F9C2" w14:textId="77777777" w:rsidR="004E53C4" w:rsidRDefault="004E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aKJR">
    <w:altName w:val="Symbol"/>
    <w:charset w:val="02"/>
    <w:family w:val="auto"/>
    <w:pitch w:val="variable"/>
    <w:sig w:usb0="00000000" w:usb1="10000000" w:usb2="00000000" w:usb3="00000000" w:csb0="80000000" w:csb1="00000000"/>
  </w:font>
  <w:font w:name="CD Fedra Bold">
    <w:altName w:val="Calibri"/>
    <w:charset w:val="EE"/>
    <w:family w:val="auto"/>
    <w:pitch w:val="variable"/>
    <w:sig w:usb0="0000000F" w:usb1="10002013" w:usb2="00000000" w:usb3="00000000" w:csb0="00000093" w:csb1="00000000"/>
  </w:font>
  <w:font w:name="CD Fedra Medium">
    <w:altName w:val="Calibri"/>
    <w:charset w:val="EE"/>
    <w:family w:val="auto"/>
    <w:pitch w:val="variable"/>
    <w:sig w:usb0="0000000F" w:usb1="10002013" w:usb2="00000000" w:usb3="00000000" w:csb0="00000093" w:csb1="00000000"/>
  </w:font>
  <w:font w:name="CD Fedra Book">
    <w:altName w:val="Calibri"/>
    <w:charset w:val="EE"/>
    <w:family w:val="auto"/>
    <w:pitch w:val="variable"/>
    <w:sig w:usb0="0000000F" w:usb1="10002013" w:usb2="00000000" w:usb3="00000000" w:csb0="00000093" w:csb1="00000000"/>
  </w:font>
  <w:font w:name="CD Fedra Pro Bold">
    <w:altName w:val="Calibri"/>
    <w:panose1 w:val="00000000000000000000"/>
    <w:charset w:val="00"/>
    <w:family w:val="modern"/>
    <w:notTrueType/>
    <w:pitch w:val="variable"/>
    <w:sig w:usb0="A00002AF" w:usb1="5000206A" w:usb2="00000000" w:usb3="00000000" w:csb0="00000097" w:csb1="00000000"/>
  </w:font>
  <w:font w:name="DejaVuSans">
    <w:altName w:val="MS Gothic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B6F1" w14:textId="77777777" w:rsidR="00D00422" w:rsidRDefault="00D00422" w:rsidP="00FE63FE">
    <w:pPr>
      <w:jc w:val="center"/>
      <w:rPr>
        <w:rFonts w:ascii="CD Fedra Medium" w:hAnsi="CD Fedra Medium"/>
        <w:bCs/>
        <w:sz w:val="24"/>
        <w:szCs w:val="24"/>
      </w:rPr>
    </w:pPr>
    <w:r>
      <w:rPr>
        <w:rFonts w:ascii="CD Fedra Medium" w:hAnsi="CD Fedra Medium"/>
        <w:bCs/>
        <w:sz w:val="24"/>
        <w:szCs w:val="24"/>
      </w:rPr>
      <w:t>České dráhy, a.s. se Vám omlouvají za vzniklé komplikace a děkují za pochopení.</w:t>
    </w:r>
  </w:p>
  <w:p w14:paraId="0575FDF1" w14:textId="77777777" w:rsidR="00D00422" w:rsidRDefault="00D00422" w:rsidP="00FE63FE">
    <w:pPr>
      <w:jc w:val="center"/>
      <w:rPr>
        <w:rStyle w:val="Hypertextovodkaz"/>
        <w:rFonts w:ascii="CD Fedra Book" w:hAnsi="CD Fedra Book" w:cs="DejaVuSans"/>
        <w:b/>
        <w:iCs/>
      </w:rPr>
    </w:pPr>
    <w:r>
      <w:rPr>
        <w:rFonts w:ascii="CD Fedra Book" w:hAnsi="CD Fedra Book" w:cs="DejaVuSans"/>
        <w:b/>
        <w:iCs/>
      </w:rPr>
      <w:t xml:space="preserve">České dráhy, a.s. tel: +420 221 111 122, www.cd.cz, e-mail: </w:t>
    </w:r>
    <w:hyperlink r:id="rId1" w:history="1">
      <w:r>
        <w:rPr>
          <w:rStyle w:val="Hypertextovodkaz"/>
          <w:rFonts w:ascii="CD Fedra Book" w:hAnsi="CD Fedra Book" w:cs="DejaVuSans"/>
          <w:b/>
          <w:iCs/>
        </w:rPr>
        <w:t>info@cd.cz</w:t>
      </w:r>
    </w:hyperlink>
  </w:p>
  <w:p w14:paraId="1A9BB77B" w14:textId="77777777" w:rsidR="00D00422" w:rsidRPr="00FC6880" w:rsidRDefault="00D00422">
    <w:pPr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6931" w14:textId="77777777" w:rsidR="004E53C4" w:rsidRDefault="004E53C4">
      <w:r>
        <w:separator/>
      </w:r>
    </w:p>
  </w:footnote>
  <w:footnote w:type="continuationSeparator" w:id="0">
    <w:p w14:paraId="26978E9E" w14:textId="77777777" w:rsidR="004E53C4" w:rsidRDefault="004E5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BD92" w14:textId="77777777" w:rsidR="00D00422" w:rsidRDefault="00D00422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3424" behindDoc="0" locked="1" layoutInCell="0" allowOverlap="1" wp14:anchorId="3C2FAED8" wp14:editId="0C536505">
              <wp:simplePos x="0" y="0"/>
              <wp:positionH relativeFrom="page">
                <wp:posOffset>7092950</wp:posOffset>
              </wp:positionH>
              <wp:positionV relativeFrom="page">
                <wp:posOffset>2340610</wp:posOffset>
              </wp:positionV>
              <wp:extent cx="91440" cy="288290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B19A1" w14:textId="77777777" w:rsidR="00D00422" w:rsidRDefault="00D0042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FAED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58.5pt;margin-top:184.3pt;width:7.2pt;height:22.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" o:allowincell="f" filled="f" stroked="f">
              <v:textbox style="layout-flow:vertical" inset="0,0,0,0">
                <w:txbxContent>
                  <w:p w14:paraId="710B19A1" w14:textId="77777777" w:rsidR="00D00422" w:rsidRDefault="00D0042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2400" behindDoc="0" locked="0" layoutInCell="0" allowOverlap="1" wp14:anchorId="76572E68" wp14:editId="099C3176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BAFF1" w14:textId="57E78A2E" w:rsidR="00D00422" w:rsidRDefault="00D00422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8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72E68" id="Text Box 9" o:spid="_x0000_s1027" type="#_x0000_t202" style="position:absolute;margin-left:360.5pt;margin-top:425.4pt;width:9.75pt;height:1in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" o:allowincell="f" filled="f" stroked="f">
              <v:textbox style="layout-flow:vertical" inset="0,0,0,0">
                <w:txbxContent>
                  <w:p w14:paraId="155BAFF1" w14:textId="57E78A2E" w:rsidR="00D00422" w:rsidRDefault="00D00422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 w:val="8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3F10" w14:textId="77777777" w:rsidR="00D00422" w:rsidRDefault="00D00422">
    <w:pPr>
      <w:pStyle w:val="Zhlav"/>
      <w:tabs>
        <w:tab w:val="clear" w:pos="4536"/>
        <w:tab w:val="clear" w:pos="9072"/>
        <w:tab w:val="center" w:pos="3544"/>
        <w:tab w:val="right" w:pos="7088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24448" behindDoc="0" locked="0" layoutInCell="0" allowOverlap="1" wp14:anchorId="48224213" wp14:editId="654DB44F">
              <wp:simplePos x="0" y="0"/>
              <wp:positionH relativeFrom="column">
                <wp:posOffset>4578350</wp:posOffset>
              </wp:positionH>
              <wp:positionV relativeFrom="paragraph">
                <wp:posOffset>5402580</wp:posOffset>
              </wp:positionV>
              <wp:extent cx="123825" cy="9144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9A23C" w14:textId="66931EA7" w:rsidR="00D00422" w:rsidRDefault="00D00422">
                          <w:pPr>
                            <w:jc w:val="right"/>
                            <w:rPr>
                              <w:sz w:val="8"/>
                              <w:lang w:val="en-US"/>
                            </w:rPr>
                          </w:pP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IF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=  MOD(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51056F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;16)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separate"/>
                          </w:r>
                          <w:r w:rsidR="0051056F">
                            <w:rPr>
                              <w:noProof/>
                              <w:sz w:val="8"/>
                              <w:lang w:val="en-US"/>
                            </w:rPr>
                            <w:instrText>2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  = 0 "K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Š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T-FRI-ŽU </w:instrText>
                          </w:r>
                          <w:r>
                            <w:rPr>
                              <w:sz w:val="8"/>
                              <w:lang w:val="sk-SK"/>
                            </w:rPr>
                            <w:instrText>Ž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instrText xml:space="preserve">ilina" </w:instrText>
                          </w:r>
                          <w:r>
                            <w:rPr>
                              <w:sz w:val="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242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60.5pt;margin-top:425.4pt;width:9.75pt;height:1in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" o:allowincell="f" filled="f" stroked="f">
              <v:textbox style="layout-flow:vertical" inset="0,0,0,0">
                <w:txbxContent>
                  <w:p w14:paraId="4529A23C" w14:textId="66931EA7" w:rsidR="00D00422" w:rsidRDefault="00D00422">
                    <w:pPr>
                      <w:jc w:val="right"/>
                      <w:rPr>
                        <w:sz w:val="8"/>
                        <w:lang w:val="en-US"/>
                      </w:rPr>
                    </w:pP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IF 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=  MOD(</w:instrText>
                    </w:r>
                    <w:r>
                      <w:rPr>
                        <w:sz w:val="8"/>
                        <w:lang w:val="en-US"/>
                      </w:rPr>
                      <w:fldChar w:fldCharType="begin"/>
                    </w:r>
                    <w:r>
                      <w:rPr>
                        <w:sz w:val="8"/>
                        <w:lang w:val="en-US"/>
                      </w:rPr>
                      <w:instrText xml:space="preserve"> PAGE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51056F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;16) </w:instrText>
                    </w:r>
                    <w:r>
                      <w:rPr>
                        <w:sz w:val="8"/>
                        <w:lang w:val="en-US"/>
                      </w:rPr>
                      <w:fldChar w:fldCharType="separate"/>
                    </w:r>
                    <w:r w:rsidR="0051056F">
                      <w:rPr>
                        <w:noProof/>
                        <w:sz w:val="8"/>
                        <w:lang w:val="en-US"/>
                      </w:rPr>
                      <w:instrText>2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instrText xml:space="preserve">  = 0 "K</w:instrText>
                    </w:r>
                    <w:r>
                      <w:rPr>
                        <w:sz w:val="8"/>
                        <w:lang w:val="sk-SK"/>
                      </w:rPr>
                      <w:instrText>Š</w:instrText>
                    </w:r>
                    <w:r>
                      <w:rPr>
                        <w:sz w:val="8"/>
                        <w:lang w:val="en-US"/>
                      </w:rPr>
                      <w:instrText xml:space="preserve">T-FRI-ŽU </w:instrText>
                    </w:r>
                    <w:r>
                      <w:rPr>
                        <w:sz w:val="8"/>
                        <w:lang w:val="sk-SK"/>
                      </w:rPr>
                      <w:instrText>Ž</w:instrText>
                    </w:r>
                    <w:r>
                      <w:rPr>
                        <w:sz w:val="8"/>
                        <w:lang w:val="en-US"/>
                      </w:rPr>
                      <w:instrText xml:space="preserve">ilina" </w:instrText>
                    </w:r>
                    <w:r>
                      <w:rPr>
                        <w:sz w:val="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1CE"/>
    <w:multiLevelType w:val="multilevel"/>
    <w:tmpl w:val="655E4EC0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pracovny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401DA5"/>
    <w:multiLevelType w:val="multilevel"/>
    <w:tmpl w:val="0A3C2050"/>
    <w:lvl w:ilvl="0">
      <w:start w:val="1"/>
      <w:numFmt w:val="decimal"/>
      <w:pStyle w:val="list1"/>
      <w:lvlText w:val="(%1)"/>
      <w:lvlJc w:val="left"/>
      <w:pPr>
        <w:tabs>
          <w:tab w:val="num" w:pos="644"/>
        </w:tabs>
        <w:ind w:left="0" w:firstLine="284"/>
      </w:pPr>
    </w:lvl>
    <w:lvl w:ilvl="1">
      <w:start w:val="1"/>
      <w:numFmt w:val="lowerLetter"/>
      <w:pStyle w:val="List21"/>
      <w:lvlText w:val="%2)"/>
      <w:lvlJc w:val="left"/>
      <w:pPr>
        <w:tabs>
          <w:tab w:val="num" w:pos="360"/>
        </w:tabs>
        <w:ind w:left="284" w:hanging="284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7F22641"/>
    <w:multiLevelType w:val="singleLevel"/>
    <w:tmpl w:val="307EB046"/>
    <w:lvl w:ilvl="0">
      <w:start w:val="1"/>
      <w:numFmt w:val="bullet"/>
      <w:pStyle w:val="pracovny1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7E51483E"/>
    <w:multiLevelType w:val="multilevel"/>
    <w:tmpl w:val="87C28898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bullet"/>
      <w:lvlRestart w:val="0"/>
      <w:pStyle w:val="diplom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2865516">
    <w:abstractNumId w:val="1"/>
  </w:num>
  <w:num w:numId="2" w16cid:durableId="1994020169">
    <w:abstractNumId w:val="3"/>
  </w:num>
  <w:num w:numId="3" w16cid:durableId="1864980843">
    <w:abstractNumId w:val="2"/>
  </w:num>
  <w:num w:numId="4" w16cid:durableId="112847534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8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C9"/>
    <w:rsid w:val="00037584"/>
    <w:rsid w:val="00053E05"/>
    <w:rsid w:val="000570ED"/>
    <w:rsid w:val="00063DF8"/>
    <w:rsid w:val="000966B8"/>
    <w:rsid w:val="000A0411"/>
    <w:rsid w:val="000A6BED"/>
    <w:rsid w:val="000B1A36"/>
    <w:rsid w:val="000E6812"/>
    <w:rsid w:val="000F1458"/>
    <w:rsid w:val="00100A9B"/>
    <w:rsid w:val="00121DD0"/>
    <w:rsid w:val="0014137B"/>
    <w:rsid w:val="00157EBB"/>
    <w:rsid w:val="0017368F"/>
    <w:rsid w:val="00174CEA"/>
    <w:rsid w:val="001761B0"/>
    <w:rsid w:val="00182E83"/>
    <w:rsid w:val="001941E2"/>
    <w:rsid w:val="001B3BBF"/>
    <w:rsid w:val="001B3C4A"/>
    <w:rsid w:val="001F4327"/>
    <w:rsid w:val="00224744"/>
    <w:rsid w:val="002270E0"/>
    <w:rsid w:val="002406F5"/>
    <w:rsid w:val="0026250A"/>
    <w:rsid w:val="00277D26"/>
    <w:rsid w:val="002816EE"/>
    <w:rsid w:val="00296D72"/>
    <w:rsid w:val="002B24B3"/>
    <w:rsid w:val="002C2FBF"/>
    <w:rsid w:val="002E43A2"/>
    <w:rsid w:val="002E53BD"/>
    <w:rsid w:val="002F5CB2"/>
    <w:rsid w:val="00313272"/>
    <w:rsid w:val="0035251E"/>
    <w:rsid w:val="003608C1"/>
    <w:rsid w:val="00362188"/>
    <w:rsid w:val="003654F4"/>
    <w:rsid w:val="00370AE5"/>
    <w:rsid w:val="00391A27"/>
    <w:rsid w:val="003C5271"/>
    <w:rsid w:val="003F5DAA"/>
    <w:rsid w:val="00404767"/>
    <w:rsid w:val="0046468F"/>
    <w:rsid w:val="004771D8"/>
    <w:rsid w:val="0047725E"/>
    <w:rsid w:val="004805D5"/>
    <w:rsid w:val="004A03DC"/>
    <w:rsid w:val="004D6E1B"/>
    <w:rsid w:val="004E53C4"/>
    <w:rsid w:val="004F16C1"/>
    <w:rsid w:val="0051056F"/>
    <w:rsid w:val="005174C5"/>
    <w:rsid w:val="00541EBE"/>
    <w:rsid w:val="00570B21"/>
    <w:rsid w:val="00581371"/>
    <w:rsid w:val="005835A3"/>
    <w:rsid w:val="005B5898"/>
    <w:rsid w:val="005B75C3"/>
    <w:rsid w:val="005C4514"/>
    <w:rsid w:val="005D5C0D"/>
    <w:rsid w:val="00620BF9"/>
    <w:rsid w:val="00625D94"/>
    <w:rsid w:val="00635456"/>
    <w:rsid w:val="00646E97"/>
    <w:rsid w:val="00661F1C"/>
    <w:rsid w:val="0069357F"/>
    <w:rsid w:val="006B3B87"/>
    <w:rsid w:val="006C2431"/>
    <w:rsid w:val="006C5F93"/>
    <w:rsid w:val="00702210"/>
    <w:rsid w:val="00725722"/>
    <w:rsid w:val="0072763A"/>
    <w:rsid w:val="007A36AC"/>
    <w:rsid w:val="007A4561"/>
    <w:rsid w:val="007A4CFB"/>
    <w:rsid w:val="007B273B"/>
    <w:rsid w:val="007B7204"/>
    <w:rsid w:val="007C4C4B"/>
    <w:rsid w:val="007D21B4"/>
    <w:rsid w:val="007D4AEA"/>
    <w:rsid w:val="007D7601"/>
    <w:rsid w:val="007E59D4"/>
    <w:rsid w:val="0080089A"/>
    <w:rsid w:val="008102F8"/>
    <w:rsid w:val="008254BB"/>
    <w:rsid w:val="0082717A"/>
    <w:rsid w:val="00844DB0"/>
    <w:rsid w:val="008463AA"/>
    <w:rsid w:val="00860F83"/>
    <w:rsid w:val="00865B66"/>
    <w:rsid w:val="0089163E"/>
    <w:rsid w:val="008975EF"/>
    <w:rsid w:val="008B3143"/>
    <w:rsid w:val="008B51DA"/>
    <w:rsid w:val="008B6B7D"/>
    <w:rsid w:val="008C230A"/>
    <w:rsid w:val="008E61AE"/>
    <w:rsid w:val="008F0937"/>
    <w:rsid w:val="00904298"/>
    <w:rsid w:val="00916F0C"/>
    <w:rsid w:val="00920257"/>
    <w:rsid w:val="00941DD4"/>
    <w:rsid w:val="00952380"/>
    <w:rsid w:val="009A1620"/>
    <w:rsid w:val="009A7FB4"/>
    <w:rsid w:val="00A22AAA"/>
    <w:rsid w:val="00A374D9"/>
    <w:rsid w:val="00A44086"/>
    <w:rsid w:val="00A5054E"/>
    <w:rsid w:val="00A6375C"/>
    <w:rsid w:val="00A70EE9"/>
    <w:rsid w:val="00A74823"/>
    <w:rsid w:val="00A85D23"/>
    <w:rsid w:val="00AB37DB"/>
    <w:rsid w:val="00AB49C4"/>
    <w:rsid w:val="00AD735C"/>
    <w:rsid w:val="00AD764F"/>
    <w:rsid w:val="00AF41E1"/>
    <w:rsid w:val="00B335A7"/>
    <w:rsid w:val="00B60B6D"/>
    <w:rsid w:val="00B71A04"/>
    <w:rsid w:val="00B801C3"/>
    <w:rsid w:val="00BA3E22"/>
    <w:rsid w:val="00BA65C7"/>
    <w:rsid w:val="00BB6093"/>
    <w:rsid w:val="00BD3DB1"/>
    <w:rsid w:val="00BD56EE"/>
    <w:rsid w:val="00BE3D83"/>
    <w:rsid w:val="00BF2AF1"/>
    <w:rsid w:val="00C47956"/>
    <w:rsid w:val="00C738B3"/>
    <w:rsid w:val="00C77FDC"/>
    <w:rsid w:val="00C86652"/>
    <w:rsid w:val="00C87942"/>
    <w:rsid w:val="00C93D29"/>
    <w:rsid w:val="00C95B6D"/>
    <w:rsid w:val="00CA03A9"/>
    <w:rsid w:val="00CD6A65"/>
    <w:rsid w:val="00CF2723"/>
    <w:rsid w:val="00D00422"/>
    <w:rsid w:val="00D02007"/>
    <w:rsid w:val="00D261EC"/>
    <w:rsid w:val="00D33BE7"/>
    <w:rsid w:val="00D351C9"/>
    <w:rsid w:val="00D42308"/>
    <w:rsid w:val="00D6591C"/>
    <w:rsid w:val="00D66265"/>
    <w:rsid w:val="00D706F9"/>
    <w:rsid w:val="00D73FDE"/>
    <w:rsid w:val="00D77AEB"/>
    <w:rsid w:val="00D848A8"/>
    <w:rsid w:val="00D903AE"/>
    <w:rsid w:val="00D941EC"/>
    <w:rsid w:val="00DB36C6"/>
    <w:rsid w:val="00DC5961"/>
    <w:rsid w:val="00DE0F99"/>
    <w:rsid w:val="00DE19B9"/>
    <w:rsid w:val="00E03095"/>
    <w:rsid w:val="00E13DF4"/>
    <w:rsid w:val="00E217B0"/>
    <w:rsid w:val="00E21B5B"/>
    <w:rsid w:val="00E31F5C"/>
    <w:rsid w:val="00E57C2B"/>
    <w:rsid w:val="00E641ED"/>
    <w:rsid w:val="00E70574"/>
    <w:rsid w:val="00E708CA"/>
    <w:rsid w:val="00E710E8"/>
    <w:rsid w:val="00E747C3"/>
    <w:rsid w:val="00E75B19"/>
    <w:rsid w:val="00E81C19"/>
    <w:rsid w:val="00E86F28"/>
    <w:rsid w:val="00E93910"/>
    <w:rsid w:val="00E96DBB"/>
    <w:rsid w:val="00EA1F3B"/>
    <w:rsid w:val="00EA4E48"/>
    <w:rsid w:val="00EB052D"/>
    <w:rsid w:val="00ED0EA6"/>
    <w:rsid w:val="00ED12B6"/>
    <w:rsid w:val="00EF4EDC"/>
    <w:rsid w:val="00F02F3E"/>
    <w:rsid w:val="00F046FA"/>
    <w:rsid w:val="00F60166"/>
    <w:rsid w:val="00F6238B"/>
    <w:rsid w:val="00F8568F"/>
    <w:rsid w:val="00F8624E"/>
    <w:rsid w:val="00FA7CD9"/>
    <w:rsid w:val="00FB002F"/>
    <w:rsid w:val="00FC167F"/>
    <w:rsid w:val="00FC6880"/>
    <w:rsid w:val="00FD2A76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73F9FB"/>
  <w15:docId w15:val="{ABBC5F4F-9501-4468-A417-59B5EBE5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-odsaden">
    <w:name w:val="normál-odsadený"/>
    <w:basedOn w:val="Normln"/>
    <w:pPr>
      <w:ind w:firstLine="709"/>
    </w:pPr>
  </w:style>
  <w:style w:type="paragraph" w:customStyle="1" w:styleId="List10">
    <w:name w:val="List1"/>
    <w:basedOn w:val="Normln"/>
    <w:next w:val="list1"/>
    <w:pPr>
      <w:spacing w:before="480" w:after="240" w:line="360" w:lineRule="auto"/>
      <w:jc w:val="center"/>
    </w:pPr>
    <w:rPr>
      <w:b/>
    </w:rPr>
  </w:style>
  <w:style w:type="paragraph" w:customStyle="1" w:styleId="List21">
    <w:name w:val="List 21"/>
    <w:basedOn w:val="Normln"/>
    <w:pPr>
      <w:numPr>
        <w:ilvl w:val="1"/>
        <w:numId w:val="1"/>
      </w:numPr>
      <w:tabs>
        <w:tab w:val="left" w:pos="284"/>
      </w:tabs>
      <w:jc w:val="both"/>
      <w:outlineLvl w:val="1"/>
    </w:pPr>
  </w:style>
  <w:style w:type="paragraph" w:customStyle="1" w:styleId="list1">
    <w:name w:val="list 1"/>
    <w:basedOn w:val="Normln"/>
    <w:next w:val="List21"/>
    <w:pPr>
      <w:numPr>
        <w:numId w:val="1"/>
      </w:numPr>
      <w:spacing w:before="480"/>
      <w:jc w:val="both"/>
      <w:outlineLvl w:val="0"/>
    </w:pPr>
  </w:style>
  <w:style w:type="paragraph" w:customStyle="1" w:styleId="diplom">
    <w:name w:val="diplom"/>
    <w:basedOn w:val="Normln"/>
    <w:autoRedefine/>
    <w:pPr>
      <w:numPr>
        <w:ilvl w:val="1"/>
        <w:numId w:val="2"/>
      </w:numPr>
      <w:tabs>
        <w:tab w:val="left" w:pos="624"/>
        <w:tab w:val="left" w:pos="5812"/>
      </w:tabs>
      <w:spacing w:after="240"/>
      <w:jc w:val="both"/>
      <w:outlineLvl w:val="1"/>
    </w:pPr>
  </w:style>
  <w:style w:type="paragraph" w:customStyle="1" w:styleId="pracovny">
    <w:name w:val="pracovny"/>
    <w:basedOn w:val="Normln"/>
    <w:autoRedefine/>
    <w:pPr>
      <w:numPr>
        <w:ilvl w:val="1"/>
        <w:numId w:val="4"/>
      </w:numPr>
      <w:tabs>
        <w:tab w:val="left" w:pos="1134"/>
      </w:tabs>
      <w:spacing w:after="240"/>
      <w:jc w:val="both"/>
    </w:pPr>
  </w:style>
  <w:style w:type="paragraph" w:customStyle="1" w:styleId="pracovny1">
    <w:name w:val="pracovny1"/>
    <w:basedOn w:val="pracovny"/>
    <w:autoRedefine/>
    <w:pPr>
      <w:numPr>
        <w:ilvl w:val="0"/>
        <w:numId w:val="3"/>
      </w:numPr>
      <w:spacing w:after="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anice">
    <w:name w:val="Stanice"/>
    <w:basedOn w:val="Normln"/>
    <w:pPr>
      <w:jc w:val="center"/>
    </w:pPr>
    <w:rPr>
      <w:b/>
      <w:color w:val="0000FF"/>
      <w:sz w:val="56"/>
    </w:rPr>
  </w:style>
  <w:style w:type="paragraph" w:customStyle="1" w:styleId="Platnost">
    <w:name w:val="Platnost"/>
    <w:basedOn w:val="Normln"/>
    <w:pPr>
      <w:jc w:val="center"/>
    </w:pPr>
    <w:rPr>
      <w:b/>
      <w:sz w:val="36"/>
      <w:lang w:val="en-US"/>
    </w:rPr>
  </w:style>
  <w:style w:type="paragraph" w:customStyle="1" w:styleId="PjOdj">
    <w:name w:val="PříjOdj"/>
    <w:basedOn w:val="Normln"/>
    <w:pPr>
      <w:jc w:val="center"/>
    </w:pPr>
    <w:rPr>
      <w:b/>
      <w:color w:val="FF00FF"/>
      <w:sz w:val="48"/>
      <w:lang w:val="en-US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Vysvtlivky">
    <w:name w:val="Vysvětlivky"/>
    <w:basedOn w:val="Normln"/>
    <w:pPr>
      <w:jc w:val="center"/>
    </w:pPr>
    <w:rPr>
      <w:rFonts w:ascii="Arial" w:hAnsi="Arial"/>
      <w:b/>
      <w:color w:val="0000FF"/>
      <w:sz w:val="32"/>
    </w:rPr>
  </w:style>
  <w:style w:type="paragraph" w:customStyle="1" w:styleId="Poznmka">
    <w:name w:val="Poznámka"/>
    <w:basedOn w:val="Normln"/>
    <w:pPr>
      <w:keepLines/>
      <w:pBdr>
        <w:left w:val="single" w:sz="12" w:space="10" w:color="auto"/>
        <w:right w:val="single" w:sz="12" w:space="10" w:color="auto"/>
      </w:pBdr>
      <w:tabs>
        <w:tab w:val="left" w:pos="454"/>
        <w:tab w:val="left" w:pos="6804"/>
        <w:tab w:val="left" w:pos="7088"/>
      </w:tabs>
      <w:ind w:left="567" w:right="142" w:hanging="567"/>
    </w:pPr>
    <w:rPr>
      <w:rFonts w:ascii="Arial" w:hAnsi="Arial"/>
      <w:sz w:val="18"/>
    </w:rPr>
  </w:style>
  <w:style w:type="paragraph" w:customStyle="1" w:styleId="Vlak">
    <w:name w:val="Vlak"/>
    <w:basedOn w:val="Normln"/>
    <w:pPr>
      <w:spacing w:before="40" w:after="40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CisloVl">
    <w:name w:val="CisloVl"/>
    <w:basedOn w:val="Normln"/>
    <w:pPr>
      <w:keepNext/>
      <w:keepLines/>
      <w:jc w:val="center"/>
      <w:outlineLvl w:val="0"/>
    </w:pPr>
    <w:rPr>
      <w:rFonts w:ascii="Arial" w:hAnsi="Arial"/>
      <w:sz w:val="28"/>
    </w:rPr>
  </w:style>
  <w:style w:type="paragraph" w:customStyle="1" w:styleId="Poznmky-podnadpis">
    <w:name w:val="Poznámky-podnadpis"/>
    <w:basedOn w:val="Poznmka"/>
    <w:pPr>
      <w:keepNext/>
    </w:pPr>
    <w:rPr>
      <w:b/>
      <w:i/>
      <w:color w:val="008000"/>
      <w:sz w:val="20"/>
    </w:rPr>
  </w:style>
  <w:style w:type="paragraph" w:customStyle="1" w:styleId="NadTab">
    <w:name w:val="NadTab"/>
    <w:basedOn w:val="Normln"/>
    <w:pPr>
      <w:keepNext/>
      <w:keepLines/>
      <w:tabs>
        <w:tab w:val="right" w:pos="7088"/>
      </w:tabs>
    </w:pPr>
    <w:rPr>
      <w:rFonts w:ascii="Arial" w:hAnsi="Arial"/>
      <w:sz w:val="16"/>
    </w:rPr>
  </w:style>
  <w:style w:type="paragraph" w:customStyle="1" w:styleId="PodTab">
    <w:name w:val="PodTab"/>
    <w:basedOn w:val="Normln"/>
    <w:pPr>
      <w:tabs>
        <w:tab w:val="right" w:pos="7088"/>
      </w:tabs>
      <w:spacing w:after="240"/>
    </w:pPr>
    <w:rPr>
      <w:rFonts w:ascii="Arial" w:hAnsi="Arial"/>
      <w:sz w:val="16"/>
    </w:rPr>
  </w:style>
  <w:style w:type="character" w:customStyle="1" w:styleId="CisloVl-title">
    <w:name w:val="CisloVl-title"/>
    <w:rPr>
      <w:noProof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character" w:styleId="Hypertextovodkaz">
    <w:name w:val="Hyperlink"/>
    <w:rPr>
      <w:color w:val="0000FF"/>
      <w:u w:val="single"/>
    </w:rPr>
  </w:style>
  <w:style w:type="paragraph" w:customStyle="1" w:styleId="cell">
    <w:name w:val="cell"/>
    <w:basedOn w:val="Normln"/>
    <w:pPr>
      <w:keepNext/>
      <w:keepLines/>
    </w:pPr>
    <w:rPr>
      <w:rFonts w:ascii="Arial" w:hAnsi="Arial"/>
      <w:sz w:val="10"/>
      <w:lang w:val="en-US"/>
    </w:rPr>
  </w:style>
  <w:style w:type="paragraph" w:customStyle="1" w:styleId="nad">
    <w:name w:val="nad"/>
    <w:basedOn w:val="PodTab"/>
  </w:style>
  <w:style w:type="paragraph" w:customStyle="1" w:styleId="TocCell">
    <w:name w:val="TocCell"/>
    <w:basedOn w:val="Normln"/>
    <w:rPr>
      <w:rFonts w:ascii="Arial" w:hAnsi="Arial"/>
    </w:rPr>
  </w:style>
  <w:style w:type="paragraph" w:customStyle="1" w:styleId="TocNadpis2">
    <w:name w:val="TocNadpis2"/>
    <w:basedOn w:val="Normln"/>
    <w:pPr>
      <w:spacing w:after="120"/>
      <w:jc w:val="center"/>
    </w:pPr>
    <w:rPr>
      <w:rFonts w:ascii="Arial" w:hAnsi="Arial"/>
      <w:b/>
      <w:sz w:val="28"/>
    </w:rPr>
  </w:style>
  <w:style w:type="paragraph" w:customStyle="1" w:styleId="TocNadpis1">
    <w:name w:val="TocNadpis1"/>
    <w:basedOn w:val="Normln"/>
    <w:pPr>
      <w:jc w:val="center"/>
    </w:pPr>
    <w:rPr>
      <w:rFonts w:ascii="Arial" w:hAnsi="Arial"/>
    </w:rPr>
  </w:style>
  <w:style w:type="paragraph" w:customStyle="1" w:styleId="CisloVl-pod">
    <w:name w:val="CisloVl-pod"/>
    <w:basedOn w:val="Normln"/>
    <w:pPr>
      <w:keepNext/>
      <w:keepLines/>
      <w:spacing w:after="120"/>
      <w:jc w:val="center"/>
    </w:pPr>
    <w:rPr>
      <w:rFonts w:ascii="Arial" w:hAnsi="Arial"/>
      <w:sz w:val="16"/>
    </w:rPr>
  </w:style>
  <w:style w:type="paragraph" w:customStyle="1" w:styleId="NovaStrana">
    <w:name w:val="NovaStrana"/>
    <w:basedOn w:val="Normln"/>
    <w:pPr>
      <w:pageBreakBefore/>
    </w:pPr>
    <w:rPr>
      <w:sz w:val="2"/>
    </w:rPr>
  </w:style>
  <w:style w:type="paragraph" w:customStyle="1" w:styleId="kjr-nadpis">
    <w:name w:val="kjr-nadpis"/>
    <w:basedOn w:val="Normln"/>
    <w:pPr>
      <w:keepNext/>
      <w:keepLines/>
    </w:pPr>
    <w:rPr>
      <w:rFonts w:ascii="Arial" w:hAnsi="Arial"/>
      <w:sz w:val="24"/>
    </w:rPr>
  </w:style>
  <w:style w:type="paragraph" w:customStyle="1" w:styleId="cell-right">
    <w:name w:val="cell-right"/>
    <w:basedOn w:val="cell"/>
    <w:pPr>
      <w:jc w:val="right"/>
    </w:pPr>
  </w:style>
  <w:style w:type="paragraph" w:customStyle="1" w:styleId="poznamka">
    <w:name w:val="poznamka"/>
    <w:basedOn w:val="Normln"/>
    <w:pPr>
      <w:keepLines/>
      <w:widowControl w:val="0"/>
      <w:ind w:left="227" w:hanging="227"/>
    </w:pPr>
    <w:rPr>
      <w:rFonts w:ascii="Arial" w:hAnsi="Arial"/>
      <w:sz w:val="10"/>
    </w:rPr>
  </w:style>
  <w:style w:type="paragraph" w:customStyle="1" w:styleId="kjr-bok">
    <w:name w:val="kjr-bok"/>
    <w:basedOn w:val="Normln"/>
    <w:rPr>
      <w:rFonts w:ascii="Arial" w:hAnsi="Arial"/>
      <w:b/>
      <w:sz w:val="24"/>
      <w:lang w:val="en-US"/>
    </w:rPr>
  </w:style>
  <w:style w:type="paragraph" w:customStyle="1" w:styleId="kjr-dummy-odstavec">
    <w:name w:val="kjr-dummy-odstavec"/>
    <w:basedOn w:val="Normln"/>
    <w:rPr>
      <w:lang w:val="en-US"/>
    </w:rPr>
  </w:style>
  <w:style w:type="character" w:customStyle="1" w:styleId="ZhlavChar">
    <w:name w:val="Záhlaví Char"/>
    <w:basedOn w:val="Standardnpsmoodstavce"/>
    <w:link w:val="Zhlav"/>
    <w:rsid w:val="00CA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d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B4F4-C8BB-416D-82A2-6F41BC8E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3288</Words>
  <Characters>12019</Characters>
  <Application>Microsoft Office Word</Application>
  <DocSecurity>4</DocSecurity>
  <Lines>100</Lines>
  <Paragraphs>30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KST-FRI-ZU Zilina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Bača</dc:creator>
  <cp:lastModifiedBy>Remešová</cp:lastModifiedBy>
  <cp:revision>2</cp:revision>
  <cp:lastPrinted>2023-05-25T08:38:00Z</cp:lastPrinted>
  <dcterms:created xsi:type="dcterms:W3CDTF">2023-05-29T08:11:00Z</dcterms:created>
  <dcterms:modified xsi:type="dcterms:W3CDTF">2023-05-29T08:11:00Z</dcterms:modified>
</cp:coreProperties>
</file>