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E56B" w14:textId="0C89CDFF" w:rsidR="0056151E" w:rsidRDefault="0056151E" w:rsidP="0056151E">
      <w:pPr>
        <w:jc w:val="center"/>
        <w:rPr>
          <w:rFonts w:ascii="Georgia" w:hAnsi="Georgia"/>
          <w:color w:val="7030A0"/>
          <w:sz w:val="96"/>
          <w:szCs w:val="96"/>
        </w:rPr>
      </w:pPr>
      <w:r w:rsidRPr="0056151E">
        <w:rPr>
          <w:rFonts w:ascii="Georgia" w:hAnsi="Georgia"/>
          <w:color w:val="7030A0"/>
          <w:sz w:val="96"/>
          <w:szCs w:val="96"/>
        </w:rPr>
        <w:t>Bohoslužby červenec 2022</w:t>
      </w:r>
    </w:p>
    <w:p w14:paraId="0D8042A8" w14:textId="77777777" w:rsidR="0056151E" w:rsidRPr="0056151E" w:rsidRDefault="0056151E" w:rsidP="0056151E">
      <w:pPr>
        <w:jc w:val="center"/>
        <w:rPr>
          <w:rFonts w:ascii="Georgia" w:hAnsi="Georgia"/>
          <w:color w:val="7030A0"/>
          <w:sz w:val="96"/>
          <w:szCs w:val="96"/>
        </w:rPr>
      </w:pPr>
    </w:p>
    <w:p w14:paraId="25E729D1" w14:textId="15720335" w:rsidR="0056151E" w:rsidRDefault="0056151E" w:rsidP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 xml:space="preserve">3. červenec 2022, 14. neděle v mezidobí: Ostravice 8.00, Bílá 10.30, Staré Hamry 11.30, </w:t>
      </w:r>
      <w:proofErr w:type="spellStart"/>
      <w:r w:rsidRPr="0056151E">
        <w:rPr>
          <w:rFonts w:ascii="Georgia" w:hAnsi="Georgia"/>
          <w:color w:val="7030A0"/>
          <w:sz w:val="28"/>
          <w:szCs w:val="28"/>
        </w:rPr>
        <w:t>Gruň</w:t>
      </w:r>
      <w:proofErr w:type="spellEnd"/>
      <w:r w:rsidRPr="0056151E">
        <w:rPr>
          <w:rFonts w:ascii="Georgia" w:hAnsi="Georgia"/>
          <w:color w:val="7030A0"/>
          <w:sz w:val="28"/>
          <w:szCs w:val="28"/>
        </w:rPr>
        <w:t xml:space="preserve"> 16.30</w:t>
      </w:r>
      <w:r>
        <w:rPr>
          <w:rFonts w:ascii="Georgia" w:hAnsi="Georgia"/>
          <w:color w:val="7030A0"/>
          <w:sz w:val="28"/>
          <w:szCs w:val="28"/>
        </w:rPr>
        <w:t xml:space="preserve"> </w:t>
      </w:r>
    </w:p>
    <w:p w14:paraId="51F1BE47" w14:textId="77777777" w:rsidR="0056151E" w:rsidRPr="0056151E" w:rsidRDefault="0056151E" w:rsidP="0056151E">
      <w:pPr>
        <w:rPr>
          <w:rFonts w:ascii="Georgia" w:hAnsi="Georgia"/>
          <w:color w:val="7030A0"/>
          <w:sz w:val="28"/>
          <w:szCs w:val="28"/>
        </w:rPr>
      </w:pPr>
    </w:p>
    <w:p w14:paraId="303BF8CA" w14:textId="421D8235" w:rsidR="0056151E" w:rsidRDefault="0056151E" w:rsidP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 xml:space="preserve">5. červenec 2022, Slavnost sv. Cyrila a Metoděje, patronů Evropy, Ostravice 8.00, </w:t>
      </w:r>
      <w:proofErr w:type="spellStart"/>
      <w:r w:rsidRPr="0056151E">
        <w:rPr>
          <w:rFonts w:ascii="Georgia" w:hAnsi="Georgia"/>
          <w:color w:val="7030A0"/>
          <w:sz w:val="28"/>
          <w:szCs w:val="28"/>
        </w:rPr>
        <w:t>Bílá-Hlavatá</w:t>
      </w:r>
      <w:proofErr w:type="spellEnd"/>
      <w:r w:rsidRPr="0056151E">
        <w:rPr>
          <w:rFonts w:ascii="Georgia" w:hAnsi="Georgia"/>
          <w:color w:val="7030A0"/>
          <w:sz w:val="28"/>
          <w:szCs w:val="28"/>
        </w:rPr>
        <w:t xml:space="preserve"> 10.00 Pouť</w:t>
      </w:r>
    </w:p>
    <w:p w14:paraId="011911FC" w14:textId="77777777" w:rsidR="0056151E" w:rsidRPr="0056151E" w:rsidRDefault="0056151E" w:rsidP="0056151E">
      <w:pPr>
        <w:rPr>
          <w:rFonts w:ascii="Georgia" w:hAnsi="Georgia"/>
          <w:color w:val="7030A0"/>
          <w:sz w:val="28"/>
          <w:szCs w:val="28"/>
        </w:rPr>
      </w:pPr>
    </w:p>
    <w:p w14:paraId="07C42A43" w14:textId="39D3A526" w:rsidR="0056151E" w:rsidRDefault="0056151E" w:rsidP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>10. červenec 2022, 15. neděle v mezidobí: Ostravice 8.00, Staré Hamry 10.00 Pouť</w:t>
      </w:r>
    </w:p>
    <w:p w14:paraId="077369EB" w14:textId="77777777" w:rsidR="0056151E" w:rsidRPr="0056151E" w:rsidRDefault="0056151E" w:rsidP="0056151E">
      <w:pPr>
        <w:rPr>
          <w:rFonts w:ascii="Georgia" w:hAnsi="Georgia"/>
          <w:color w:val="7030A0"/>
          <w:sz w:val="28"/>
          <w:szCs w:val="28"/>
        </w:rPr>
      </w:pPr>
    </w:p>
    <w:p w14:paraId="0B960DC1" w14:textId="71B30368" w:rsidR="0056151E" w:rsidRDefault="0056151E" w:rsidP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>17. červenec 2022, 16. neděle v mezidobí: Ostravice 8.00, Bílá 10.00 Pouť</w:t>
      </w:r>
    </w:p>
    <w:p w14:paraId="7B969EF8" w14:textId="77777777" w:rsidR="0056151E" w:rsidRPr="0056151E" w:rsidRDefault="0056151E" w:rsidP="0056151E">
      <w:pPr>
        <w:rPr>
          <w:rFonts w:ascii="Georgia" w:hAnsi="Georgia"/>
          <w:color w:val="7030A0"/>
          <w:sz w:val="28"/>
          <w:szCs w:val="28"/>
        </w:rPr>
      </w:pPr>
    </w:p>
    <w:p w14:paraId="169A6E8C" w14:textId="5C5D8967" w:rsidR="0056151E" w:rsidRDefault="0056151E" w:rsidP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 xml:space="preserve">24. červenec 2022, 17. neděle v mezidobí: Ostravice 8.00, Bílá 10.30, Staré Hamry 11.30, </w:t>
      </w:r>
      <w:proofErr w:type="spellStart"/>
      <w:r w:rsidRPr="0056151E">
        <w:rPr>
          <w:rFonts w:ascii="Georgia" w:hAnsi="Georgia"/>
          <w:color w:val="7030A0"/>
          <w:sz w:val="28"/>
          <w:szCs w:val="28"/>
        </w:rPr>
        <w:t>Gruň</w:t>
      </w:r>
      <w:proofErr w:type="spellEnd"/>
      <w:r w:rsidRPr="0056151E">
        <w:rPr>
          <w:rFonts w:ascii="Georgia" w:hAnsi="Georgia"/>
          <w:color w:val="7030A0"/>
          <w:sz w:val="28"/>
          <w:szCs w:val="28"/>
        </w:rPr>
        <w:t xml:space="preserve"> 16.30</w:t>
      </w:r>
    </w:p>
    <w:p w14:paraId="0B6D1142" w14:textId="77777777" w:rsidR="0056151E" w:rsidRPr="0056151E" w:rsidRDefault="0056151E" w:rsidP="0056151E">
      <w:pPr>
        <w:rPr>
          <w:rFonts w:ascii="Georgia" w:hAnsi="Georgia"/>
          <w:color w:val="7030A0"/>
          <w:sz w:val="28"/>
          <w:szCs w:val="28"/>
        </w:rPr>
      </w:pPr>
    </w:p>
    <w:p w14:paraId="6E8964FB" w14:textId="114A0FC4" w:rsidR="00A07479" w:rsidRDefault="0056151E">
      <w:pPr>
        <w:rPr>
          <w:rFonts w:ascii="Georgia" w:hAnsi="Georgia"/>
          <w:color w:val="7030A0"/>
          <w:sz w:val="28"/>
          <w:szCs w:val="28"/>
        </w:rPr>
      </w:pPr>
      <w:r w:rsidRPr="0056151E">
        <w:rPr>
          <w:rFonts w:ascii="Georgia" w:hAnsi="Georgia"/>
          <w:color w:val="7030A0"/>
          <w:sz w:val="28"/>
          <w:szCs w:val="28"/>
        </w:rPr>
        <w:t xml:space="preserve">31. červenec 2022, 18. neděle v mezidobí: Ostravice 8.00, Bílá 10.30, Staré Hamry 11.30, </w:t>
      </w:r>
      <w:proofErr w:type="spellStart"/>
      <w:r w:rsidRPr="0056151E">
        <w:rPr>
          <w:rFonts w:ascii="Georgia" w:hAnsi="Georgia"/>
          <w:color w:val="7030A0"/>
          <w:sz w:val="28"/>
          <w:szCs w:val="28"/>
        </w:rPr>
        <w:t>Gruň</w:t>
      </w:r>
      <w:proofErr w:type="spellEnd"/>
      <w:r w:rsidRPr="0056151E">
        <w:rPr>
          <w:rFonts w:ascii="Georgia" w:hAnsi="Georgia"/>
          <w:color w:val="7030A0"/>
          <w:sz w:val="28"/>
          <w:szCs w:val="28"/>
        </w:rPr>
        <w:t xml:space="preserve"> 16.30</w:t>
      </w:r>
    </w:p>
    <w:p w14:paraId="614B8D3F" w14:textId="2A7688D3" w:rsidR="0056151E" w:rsidRDefault="0056151E">
      <w:pPr>
        <w:rPr>
          <w:rFonts w:ascii="Georgia" w:hAnsi="Georgia"/>
          <w:color w:val="7030A0"/>
          <w:sz w:val="28"/>
          <w:szCs w:val="28"/>
        </w:rPr>
      </w:pPr>
    </w:p>
    <w:p w14:paraId="206BBF73" w14:textId="609C6C7A" w:rsidR="0056151E" w:rsidRDefault="0056151E">
      <w:pPr>
        <w:rPr>
          <w:rFonts w:ascii="Georgia" w:hAnsi="Georgia"/>
          <w:color w:val="7030A0"/>
          <w:sz w:val="28"/>
          <w:szCs w:val="28"/>
        </w:rPr>
      </w:pPr>
    </w:p>
    <w:p w14:paraId="6BFA6C05" w14:textId="77777777" w:rsidR="0056151E" w:rsidRDefault="0056151E"/>
    <w:p w14:paraId="7A3A0451" w14:textId="1EC49B14" w:rsidR="0056151E" w:rsidRDefault="0056151E"/>
    <w:p w14:paraId="777E0748" w14:textId="2EBBEEBB" w:rsidR="0056151E" w:rsidRDefault="0056151E"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8A8E350" wp14:editId="40F4FAE6">
            <wp:extent cx="2548800" cy="13176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8532DA" wp14:editId="34FCD03B">
            <wp:extent cx="2548800" cy="1317600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F10C4A" wp14:editId="04715D5C">
            <wp:extent cx="2548800" cy="1317600"/>
            <wp:effectExtent l="0" t="0" r="444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51E" w:rsidSect="005615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1E"/>
    <w:rsid w:val="0056151E"/>
    <w:rsid w:val="00963DBE"/>
    <w:rsid w:val="00B3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D36B"/>
  <w15:chartTrackingRefBased/>
  <w15:docId w15:val="{A034B90B-5374-469C-9B7D-6BEDDE6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51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</dc:creator>
  <cp:keywords/>
  <dc:description/>
  <cp:lastModifiedBy>Remešová</cp:lastModifiedBy>
  <cp:revision>1</cp:revision>
  <dcterms:created xsi:type="dcterms:W3CDTF">2022-06-27T07:24:00Z</dcterms:created>
  <dcterms:modified xsi:type="dcterms:W3CDTF">2022-06-27T07:29:00Z</dcterms:modified>
</cp:coreProperties>
</file>